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426" w:rsidRDefault="006D2426"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tbl>
      <w:tblPr>
        <w:tblpPr w:leftFromText="180" w:rightFromText="180" w:vertAnchor="text" w:tblpXSpec="center" w:tblpY="1"/>
        <w:tblOverlap w:val="never"/>
        <w:tblW w:w="0" w:type="auto"/>
        <w:tblCellMar>
          <w:left w:w="10" w:type="dxa"/>
          <w:right w:w="10" w:type="dxa"/>
        </w:tblCellMar>
        <w:tblLook w:val="0000"/>
      </w:tblPr>
      <w:tblGrid>
        <w:gridCol w:w="4833"/>
        <w:gridCol w:w="3441"/>
        <w:gridCol w:w="6009"/>
      </w:tblGrid>
      <w:tr w:rsidR="0050102B" w:rsidTr="0050102B">
        <w:trPr>
          <w:trHeight w:val="1"/>
        </w:trPr>
        <w:tc>
          <w:tcPr>
            <w:tcW w:w="14796" w:type="dxa"/>
            <w:gridSpan w:val="3"/>
            <w:tcBorders>
              <w:top w:val="nil"/>
              <w:bottom w:val="single" w:sz="0" w:space="0" w:color="000000"/>
            </w:tcBorders>
            <w:shd w:val="clear" w:color="000000" w:fill="FFFFFF"/>
            <w:tcMar>
              <w:left w:w="54" w:type="dxa"/>
              <w:right w:w="54" w:type="dxa"/>
            </w:tcMar>
          </w:tcPr>
          <w:p w:rsidR="0050102B" w:rsidRDefault="0050102B" w:rsidP="0050102B">
            <w:pPr>
              <w:tabs>
                <w:tab w:val="center" w:pos="7852"/>
              </w:tabs>
              <w:spacing w:after="0" w:line="240" w:lineRule="auto"/>
              <w:jc w:val="right"/>
              <w:rPr>
                <w:rFonts w:ascii="Times New Roman CYR" w:eastAsia="Times New Roman CYR" w:hAnsi="Times New Roman CYR" w:cs="Times New Roman CYR"/>
                <w:i/>
                <w:sz w:val="24"/>
              </w:rPr>
            </w:pPr>
            <w:r>
              <w:rPr>
                <w:rFonts w:ascii="Times New Roman CYR" w:eastAsia="Times New Roman CYR" w:hAnsi="Times New Roman CYR" w:cs="Times New Roman CYR"/>
                <w:i/>
                <w:sz w:val="24"/>
              </w:rPr>
              <w:t>Приложение к Основной общеобразовательной программе</w:t>
            </w:r>
          </w:p>
          <w:p w:rsidR="0050102B" w:rsidRDefault="0050102B" w:rsidP="0050102B">
            <w:pPr>
              <w:tabs>
                <w:tab w:val="center" w:pos="7852"/>
              </w:tabs>
              <w:spacing w:after="0" w:line="240" w:lineRule="auto"/>
              <w:jc w:val="right"/>
              <w:rPr>
                <w:rFonts w:ascii="Times New Roman CYR" w:eastAsia="Times New Roman CYR" w:hAnsi="Times New Roman CYR" w:cs="Times New Roman CYR"/>
                <w:i/>
                <w:sz w:val="24"/>
              </w:rPr>
            </w:pPr>
            <w:r>
              <w:rPr>
                <w:rFonts w:ascii="Times New Roman CYR" w:eastAsia="Times New Roman CYR" w:hAnsi="Times New Roman CYR" w:cs="Times New Roman CYR"/>
                <w:i/>
                <w:sz w:val="24"/>
              </w:rPr>
              <w:t>основного общего образования</w:t>
            </w:r>
          </w:p>
          <w:p w:rsidR="0050102B" w:rsidRDefault="0050102B" w:rsidP="0050102B">
            <w:pPr>
              <w:tabs>
                <w:tab w:val="center" w:pos="7852"/>
              </w:tabs>
              <w:spacing w:after="0" w:line="240" w:lineRule="auto"/>
              <w:jc w:val="center"/>
              <w:rPr>
                <w:rFonts w:ascii="Times New Roman" w:eastAsia="Times New Roman" w:hAnsi="Times New Roman" w:cs="Times New Roman"/>
                <w:sz w:val="24"/>
              </w:rPr>
            </w:pPr>
          </w:p>
          <w:p w:rsidR="0050102B" w:rsidRDefault="0050102B" w:rsidP="0050102B">
            <w:pPr>
              <w:tabs>
                <w:tab w:val="center" w:pos="7852"/>
              </w:tabs>
              <w:spacing w:after="0" w:line="240" w:lineRule="auto"/>
              <w:jc w:val="center"/>
              <w:rPr>
                <w:rFonts w:ascii="Times New Roman CYR" w:eastAsia="Times New Roman CYR" w:hAnsi="Times New Roman CYR" w:cs="Times New Roman CYR"/>
                <w:sz w:val="24"/>
              </w:rPr>
            </w:pPr>
            <w:r>
              <w:rPr>
                <w:rFonts w:ascii="Times New Roman CYR" w:eastAsia="Times New Roman CYR" w:hAnsi="Times New Roman CYR" w:cs="Times New Roman CYR"/>
                <w:sz w:val="24"/>
              </w:rPr>
              <w:t>МУНИЦИПАЛЬНОЕ БЮДЖЕТНОЕ ОБЩЕОБРАЗОВАТЕЛЬНОЕ УЧРЕЖДЕНИЕ</w:t>
            </w:r>
          </w:p>
          <w:p w:rsidR="0050102B" w:rsidRDefault="0050102B" w:rsidP="0050102B">
            <w:pPr>
              <w:spacing w:after="0" w:line="240" w:lineRule="auto"/>
              <w:jc w:val="center"/>
              <w:rPr>
                <w:rFonts w:ascii="Times New Roman CYR" w:eastAsia="Times New Roman CYR" w:hAnsi="Times New Roman CYR" w:cs="Times New Roman CYR"/>
                <w:sz w:val="24"/>
              </w:rPr>
            </w:pPr>
            <w:r>
              <w:rPr>
                <w:rFonts w:ascii="Times New Roman CYR" w:eastAsia="Times New Roman CYR" w:hAnsi="Times New Roman CYR" w:cs="Times New Roman CYR"/>
                <w:sz w:val="24"/>
              </w:rPr>
              <w:t xml:space="preserve">СРЕДНЯЯ ОБЩЕОБРАЗОВАТЕЛЬНАЯ ШКОЛА с. КАЛМАШЕВО </w:t>
            </w:r>
          </w:p>
          <w:p w:rsidR="0050102B" w:rsidRDefault="0050102B" w:rsidP="0050102B">
            <w:pPr>
              <w:spacing w:after="0" w:line="240" w:lineRule="auto"/>
              <w:jc w:val="center"/>
              <w:rPr>
                <w:rFonts w:ascii="Times New Roman CYR" w:eastAsia="Times New Roman CYR" w:hAnsi="Times New Roman CYR" w:cs="Times New Roman CYR"/>
                <w:sz w:val="24"/>
              </w:rPr>
            </w:pPr>
            <w:r>
              <w:rPr>
                <w:rFonts w:ascii="Times New Roman CYR" w:eastAsia="Times New Roman CYR" w:hAnsi="Times New Roman CYR" w:cs="Times New Roman CYR"/>
                <w:sz w:val="24"/>
              </w:rPr>
              <w:t>МУНИЦИПАЛЬНОГО РАЙОНА ЧИШМИНСКИЙ РАЙОН</w:t>
            </w:r>
          </w:p>
          <w:p w:rsidR="0050102B" w:rsidRDefault="0050102B" w:rsidP="0050102B">
            <w:pPr>
              <w:spacing w:after="0" w:line="240" w:lineRule="auto"/>
              <w:jc w:val="center"/>
              <w:rPr>
                <w:rFonts w:ascii="Times New Roman CYR" w:eastAsia="Times New Roman CYR" w:hAnsi="Times New Roman CYR" w:cs="Times New Roman CYR"/>
                <w:sz w:val="24"/>
              </w:rPr>
            </w:pPr>
            <w:r>
              <w:rPr>
                <w:rFonts w:ascii="Times New Roman" w:eastAsia="Times New Roman" w:hAnsi="Times New Roman" w:cs="Times New Roman"/>
                <w:sz w:val="24"/>
              </w:rPr>
              <w:t xml:space="preserve"> </w:t>
            </w:r>
            <w:r>
              <w:rPr>
                <w:rFonts w:ascii="Times New Roman CYR" w:eastAsia="Times New Roman CYR" w:hAnsi="Times New Roman CYR" w:cs="Times New Roman CYR"/>
                <w:sz w:val="24"/>
              </w:rPr>
              <w:t>РЕСПУБЛИКИ БАШКОРТОСТАН</w:t>
            </w:r>
          </w:p>
          <w:p w:rsidR="0050102B" w:rsidRDefault="0050102B" w:rsidP="0050102B">
            <w:pPr>
              <w:spacing w:after="0" w:line="240" w:lineRule="auto"/>
              <w:rPr>
                <w:rFonts w:ascii="Times New Roman" w:eastAsia="Times New Roman" w:hAnsi="Times New Roman" w:cs="Times New Roman"/>
                <w:sz w:val="24"/>
              </w:rPr>
            </w:pPr>
          </w:p>
          <w:p w:rsidR="0050102B" w:rsidRDefault="0050102B" w:rsidP="0050102B">
            <w:pPr>
              <w:spacing w:after="0" w:line="240" w:lineRule="auto"/>
            </w:pPr>
          </w:p>
        </w:tc>
      </w:tr>
      <w:tr w:rsidR="0050102B" w:rsidTr="0050102B">
        <w:trPr>
          <w:trHeight w:val="1"/>
        </w:trPr>
        <w:tc>
          <w:tcPr>
            <w:tcW w:w="502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tcMar>
              <w:left w:w="54" w:type="dxa"/>
              <w:right w:w="54" w:type="dxa"/>
            </w:tcMar>
          </w:tcPr>
          <w:p w:rsidR="0050102B" w:rsidRDefault="0050102B" w:rsidP="0050102B">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Рассмотрено   и принято</w:t>
            </w:r>
          </w:p>
          <w:p w:rsidR="0050102B" w:rsidRDefault="0050102B" w:rsidP="0050102B">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на заседании МО</w:t>
            </w:r>
          </w:p>
          <w:p w:rsidR="0050102B" w:rsidRDefault="0050102B" w:rsidP="0050102B">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Протокол №___</w:t>
            </w:r>
          </w:p>
          <w:p w:rsidR="0050102B" w:rsidRDefault="0050102B" w:rsidP="0050102B">
            <w:pPr>
              <w:spacing w:after="0" w:line="240" w:lineRule="auto"/>
              <w:rPr>
                <w:rFonts w:ascii="Times New Roman CYR" w:eastAsia="Times New Roman CYR" w:hAnsi="Times New Roman CYR" w:cs="Times New Roman CYR"/>
                <w:sz w:val="24"/>
              </w:rPr>
            </w:pPr>
            <w:r>
              <w:rPr>
                <w:rFonts w:ascii="Times New Roman" w:eastAsia="Times New Roman" w:hAnsi="Times New Roman" w:cs="Times New Roman"/>
                <w:sz w:val="24"/>
              </w:rPr>
              <w:t>«___» _______</w:t>
            </w:r>
            <w:r>
              <w:rPr>
                <w:rFonts w:ascii="Times New Roman CYR" w:eastAsia="Times New Roman CYR" w:hAnsi="Times New Roman CYR" w:cs="Times New Roman CYR"/>
                <w:sz w:val="24"/>
              </w:rPr>
              <w:t xml:space="preserve"> </w:t>
            </w:r>
            <w:r>
              <w:rPr>
                <w:rFonts w:ascii="Times New Roman" w:eastAsia="Times New Roman" w:hAnsi="Times New Roman" w:cs="Times New Roman"/>
                <w:sz w:val="24"/>
              </w:rPr>
              <w:t xml:space="preserve">2018 </w:t>
            </w:r>
            <w:r>
              <w:rPr>
                <w:rFonts w:ascii="Times New Roman CYR" w:eastAsia="Times New Roman CYR" w:hAnsi="Times New Roman CYR" w:cs="Times New Roman CYR"/>
                <w:sz w:val="24"/>
              </w:rPr>
              <w:t xml:space="preserve">г.   </w:t>
            </w:r>
          </w:p>
          <w:p w:rsidR="0050102B" w:rsidRDefault="0050102B" w:rsidP="0050102B">
            <w:pPr>
              <w:spacing w:after="0" w:line="240" w:lineRule="auto"/>
            </w:pPr>
          </w:p>
        </w:tc>
        <w:tc>
          <w:tcPr>
            <w:tcW w:w="3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tcMar>
              <w:left w:w="54" w:type="dxa"/>
              <w:right w:w="54" w:type="dxa"/>
            </w:tcMar>
          </w:tcPr>
          <w:p w:rsidR="0050102B" w:rsidRDefault="0050102B" w:rsidP="0050102B">
            <w:pPr>
              <w:spacing w:after="0" w:line="240" w:lineRule="auto"/>
              <w:ind w:left="145"/>
              <w:rPr>
                <w:rFonts w:ascii="Times New Roman CYR" w:eastAsia="Times New Roman CYR" w:hAnsi="Times New Roman CYR" w:cs="Times New Roman CYR"/>
                <w:sz w:val="24"/>
              </w:rPr>
            </w:pPr>
            <w:r>
              <w:rPr>
                <w:rFonts w:ascii="Times New Roman CYR" w:eastAsia="Times New Roman CYR" w:hAnsi="Times New Roman CYR" w:cs="Times New Roman CYR"/>
                <w:sz w:val="24"/>
              </w:rPr>
              <w:t>Согласовано</w:t>
            </w:r>
          </w:p>
          <w:p w:rsidR="0050102B" w:rsidRDefault="0050102B" w:rsidP="0050102B">
            <w:pPr>
              <w:spacing w:after="0" w:line="240" w:lineRule="auto"/>
              <w:ind w:left="145"/>
              <w:rPr>
                <w:rFonts w:ascii="Times New Roman CYR" w:eastAsia="Times New Roman CYR" w:hAnsi="Times New Roman CYR" w:cs="Times New Roman CYR"/>
                <w:sz w:val="24"/>
              </w:rPr>
            </w:pPr>
            <w:r>
              <w:rPr>
                <w:rFonts w:ascii="Times New Roman CYR" w:eastAsia="Times New Roman CYR" w:hAnsi="Times New Roman CYR" w:cs="Times New Roman CYR"/>
                <w:sz w:val="24"/>
              </w:rPr>
              <w:t xml:space="preserve">Заместитель директора по УВР: ___________ Р. Р. </w:t>
            </w:r>
            <w:proofErr w:type="spellStart"/>
            <w:r>
              <w:rPr>
                <w:rFonts w:ascii="Times New Roman CYR" w:eastAsia="Times New Roman CYR" w:hAnsi="Times New Roman CYR" w:cs="Times New Roman CYR"/>
                <w:sz w:val="24"/>
              </w:rPr>
              <w:t>Хамзина</w:t>
            </w:r>
            <w:proofErr w:type="spellEnd"/>
            <w:r>
              <w:rPr>
                <w:rFonts w:ascii="Times New Roman CYR" w:eastAsia="Times New Roman CYR" w:hAnsi="Times New Roman CYR" w:cs="Times New Roman CYR"/>
                <w:sz w:val="24"/>
              </w:rPr>
              <w:t>.</w:t>
            </w:r>
          </w:p>
          <w:p w:rsidR="0050102B" w:rsidRDefault="0050102B" w:rsidP="0050102B">
            <w:pPr>
              <w:spacing w:after="0" w:line="240" w:lineRule="auto"/>
              <w:rPr>
                <w:rFonts w:ascii="Times New Roman CYR" w:eastAsia="Times New Roman CYR" w:hAnsi="Times New Roman CYR" w:cs="Times New Roman CYR"/>
                <w:sz w:val="24"/>
              </w:rPr>
            </w:pPr>
            <w:r>
              <w:rPr>
                <w:rFonts w:ascii="Times New Roman" w:eastAsia="Times New Roman" w:hAnsi="Times New Roman" w:cs="Times New Roman"/>
                <w:sz w:val="24"/>
              </w:rPr>
              <w:t>«___» _______</w:t>
            </w:r>
            <w:r>
              <w:rPr>
                <w:rFonts w:ascii="Times New Roman CYR" w:eastAsia="Times New Roman CYR" w:hAnsi="Times New Roman CYR" w:cs="Times New Roman CYR"/>
                <w:sz w:val="24"/>
              </w:rPr>
              <w:t xml:space="preserve"> </w:t>
            </w:r>
            <w:r>
              <w:rPr>
                <w:rFonts w:ascii="Times New Roman" w:eastAsia="Times New Roman" w:hAnsi="Times New Roman" w:cs="Times New Roman"/>
                <w:sz w:val="24"/>
              </w:rPr>
              <w:t>2018 г.</w:t>
            </w:r>
          </w:p>
          <w:p w:rsidR="0050102B" w:rsidRDefault="0050102B" w:rsidP="0050102B">
            <w:pPr>
              <w:spacing w:after="0" w:line="240" w:lineRule="auto"/>
              <w:ind w:left="145"/>
            </w:pPr>
            <w:r>
              <w:rPr>
                <w:rFonts w:ascii="Times New Roman CYR" w:eastAsia="Times New Roman CYR" w:hAnsi="Times New Roman CYR" w:cs="Times New Roman CYR"/>
                <w:sz w:val="24"/>
              </w:rPr>
              <w:t>.</w:t>
            </w:r>
          </w:p>
        </w:tc>
        <w:tc>
          <w:tcPr>
            <w:tcW w:w="62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FFFFFF"/>
            <w:tcMar>
              <w:left w:w="54" w:type="dxa"/>
              <w:right w:w="54" w:type="dxa"/>
            </w:tcMar>
          </w:tcPr>
          <w:p w:rsidR="0050102B" w:rsidRDefault="0050102B" w:rsidP="0050102B">
            <w:pPr>
              <w:spacing w:after="0" w:line="240" w:lineRule="auto"/>
              <w:ind w:firstLine="149"/>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Утверждено</w:t>
            </w:r>
          </w:p>
          <w:p w:rsidR="0050102B" w:rsidRDefault="0050102B" w:rsidP="0050102B">
            <w:pPr>
              <w:spacing w:after="0" w:line="240" w:lineRule="auto"/>
              <w:ind w:firstLine="149"/>
              <w:jc w:val="right"/>
              <w:rPr>
                <w:rFonts w:ascii="Times New Roman CYR" w:eastAsia="Times New Roman CYR" w:hAnsi="Times New Roman CYR" w:cs="Times New Roman CYR"/>
                <w:sz w:val="24"/>
              </w:rPr>
            </w:pPr>
            <w:r>
              <w:rPr>
                <w:rFonts w:ascii="Times New Roman" w:eastAsia="Times New Roman" w:hAnsi="Times New Roman" w:cs="Times New Roman"/>
                <w:sz w:val="24"/>
              </w:rPr>
              <w:t xml:space="preserve">   </w:t>
            </w:r>
            <w:r>
              <w:rPr>
                <w:rFonts w:ascii="Times New Roman CYR" w:eastAsia="Times New Roman CYR" w:hAnsi="Times New Roman CYR" w:cs="Times New Roman CYR"/>
                <w:sz w:val="24"/>
              </w:rPr>
              <w:t xml:space="preserve">Директор СОШ с. </w:t>
            </w:r>
            <w:proofErr w:type="spellStart"/>
            <w:r>
              <w:rPr>
                <w:rFonts w:ascii="Times New Roman CYR" w:eastAsia="Times New Roman CYR" w:hAnsi="Times New Roman CYR" w:cs="Times New Roman CYR"/>
                <w:sz w:val="24"/>
              </w:rPr>
              <w:t>Калмашево</w:t>
            </w:r>
            <w:proofErr w:type="spellEnd"/>
          </w:p>
          <w:p w:rsidR="0050102B" w:rsidRDefault="0050102B" w:rsidP="0050102B">
            <w:pPr>
              <w:spacing w:after="0" w:line="240" w:lineRule="auto"/>
              <w:ind w:firstLine="149"/>
              <w:jc w:val="right"/>
              <w:rPr>
                <w:rFonts w:ascii="Times New Roman CYR" w:eastAsia="Times New Roman CYR" w:hAnsi="Times New Roman CYR" w:cs="Times New Roman CYR"/>
                <w:sz w:val="24"/>
              </w:rPr>
            </w:pPr>
            <w:r>
              <w:rPr>
                <w:rFonts w:ascii="Times New Roman" w:eastAsia="Times New Roman" w:hAnsi="Times New Roman" w:cs="Times New Roman"/>
                <w:sz w:val="24"/>
              </w:rPr>
              <w:t xml:space="preserve"> ______________</w:t>
            </w:r>
            <w:r>
              <w:rPr>
                <w:rFonts w:ascii="Times New Roman CYR" w:eastAsia="Times New Roman CYR" w:hAnsi="Times New Roman CYR" w:cs="Times New Roman CYR"/>
                <w:sz w:val="24"/>
              </w:rPr>
              <w:t xml:space="preserve">Р. А. </w:t>
            </w:r>
            <w:proofErr w:type="spellStart"/>
            <w:r>
              <w:rPr>
                <w:rFonts w:ascii="Times New Roman CYR" w:eastAsia="Times New Roman CYR" w:hAnsi="Times New Roman CYR" w:cs="Times New Roman CYR"/>
                <w:sz w:val="24"/>
              </w:rPr>
              <w:t>Байков</w:t>
            </w:r>
            <w:proofErr w:type="spellEnd"/>
            <w:r>
              <w:rPr>
                <w:rFonts w:ascii="Times New Roman CYR" w:eastAsia="Times New Roman CYR" w:hAnsi="Times New Roman CYR" w:cs="Times New Roman CYR"/>
                <w:sz w:val="24"/>
              </w:rPr>
              <w:t>.</w:t>
            </w:r>
          </w:p>
          <w:p w:rsidR="0050102B" w:rsidRDefault="0050102B" w:rsidP="0050102B">
            <w:pPr>
              <w:spacing w:after="0" w:line="240" w:lineRule="auto"/>
              <w:ind w:firstLine="149"/>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Приказ № ____</w:t>
            </w:r>
          </w:p>
          <w:p w:rsidR="0050102B" w:rsidRDefault="0050102B" w:rsidP="0050102B">
            <w:pPr>
              <w:spacing w:after="0" w:line="240" w:lineRule="auto"/>
              <w:jc w:val="right"/>
              <w:rPr>
                <w:rFonts w:ascii="Times New Roman CYR" w:eastAsia="Times New Roman CYR" w:hAnsi="Times New Roman CYR" w:cs="Times New Roman CYR"/>
                <w:sz w:val="24"/>
              </w:rPr>
            </w:pPr>
            <w:r>
              <w:rPr>
                <w:rFonts w:ascii="Times New Roman" w:eastAsia="Times New Roman" w:hAnsi="Times New Roman" w:cs="Times New Roman"/>
                <w:sz w:val="24"/>
              </w:rPr>
              <w:t>«___» _______ 2018 г.</w:t>
            </w:r>
          </w:p>
          <w:p w:rsidR="0050102B" w:rsidRDefault="0050102B" w:rsidP="0050102B">
            <w:pPr>
              <w:spacing w:after="0" w:line="240" w:lineRule="auto"/>
            </w:pPr>
          </w:p>
        </w:tc>
      </w:tr>
    </w:tbl>
    <w:p w:rsidR="0050102B" w:rsidRDefault="0050102B" w:rsidP="0050102B">
      <w:pPr>
        <w:spacing w:after="0"/>
        <w:rPr>
          <w:rFonts w:ascii="Times New Roman" w:eastAsia="Times New Roman" w:hAnsi="Times New Roman" w:cs="Times New Roman"/>
          <w:sz w:val="24"/>
        </w:rPr>
      </w:pPr>
      <w:r>
        <w:rPr>
          <w:rFonts w:ascii="Times New Roman" w:eastAsia="Times New Roman" w:hAnsi="Times New Roman" w:cs="Times New Roman"/>
          <w:sz w:val="24"/>
        </w:rPr>
        <w:br w:type="textWrapping" w:clear="all"/>
      </w:r>
    </w:p>
    <w:p w:rsidR="0050102B" w:rsidRDefault="0050102B" w:rsidP="0050102B">
      <w:pPr>
        <w:spacing w:after="0"/>
        <w:jc w:val="right"/>
        <w:rPr>
          <w:rFonts w:ascii="Times New Roman" w:eastAsia="Times New Roman" w:hAnsi="Times New Roman" w:cs="Times New Roman"/>
          <w:sz w:val="24"/>
        </w:rPr>
      </w:pPr>
    </w:p>
    <w:p w:rsidR="0050102B" w:rsidRDefault="0050102B" w:rsidP="0050102B">
      <w:pPr>
        <w:spacing w:after="0" w:line="240" w:lineRule="auto"/>
        <w:rPr>
          <w:rFonts w:ascii="Times New Roman CYR" w:eastAsia="Times New Roman CYR" w:hAnsi="Times New Roman CYR" w:cs="Times New Roman CYR"/>
          <w:sz w:val="28"/>
        </w:rPr>
      </w:pPr>
      <w:r>
        <w:rPr>
          <w:rFonts w:ascii="Times New Roman" w:eastAsia="Times New Roman" w:hAnsi="Times New Roman" w:cs="Times New Roman"/>
          <w:sz w:val="24"/>
        </w:rPr>
        <w:t xml:space="preserve">                                                                                          </w:t>
      </w:r>
      <w:r>
        <w:rPr>
          <w:rFonts w:ascii="Times New Roman CYR" w:eastAsia="Times New Roman CYR" w:hAnsi="Times New Roman CYR" w:cs="Times New Roman CYR"/>
          <w:sz w:val="28"/>
        </w:rPr>
        <w:t>РАБОЧАЯ ПРОГРАММА</w:t>
      </w:r>
    </w:p>
    <w:p w:rsidR="0050102B" w:rsidRDefault="0050102B" w:rsidP="0050102B">
      <w:pPr>
        <w:spacing w:after="0" w:line="240" w:lineRule="auto"/>
        <w:jc w:val="center"/>
        <w:rPr>
          <w:rFonts w:ascii="Times New Roman" w:eastAsia="Times New Roman" w:hAnsi="Times New Roman" w:cs="Times New Roman"/>
          <w:sz w:val="28"/>
        </w:rPr>
      </w:pPr>
      <w:r>
        <w:rPr>
          <w:rFonts w:ascii="Times New Roman CYR" w:eastAsia="Times New Roman CYR" w:hAnsi="Times New Roman CYR" w:cs="Times New Roman CYR"/>
          <w:sz w:val="28"/>
        </w:rPr>
        <w:t xml:space="preserve">ПО ПРЕДМЕТУ  </w:t>
      </w:r>
      <w:r>
        <w:rPr>
          <w:rFonts w:ascii="Times New Roman" w:eastAsia="Times New Roman" w:hAnsi="Times New Roman" w:cs="Times New Roman"/>
          <w:sz w:val="28"/>
        </w:rPr>
        <w:t>«</w:t>
      </w:r>
      <w:r>
        <w:rPr>
          <w:rFonts w:ascii="Times New Roman CYR" w:eastAsia="Times New Roman CYR" w:hAnsi="Times New Roman CYR" w:cs="Times New Roman CYR"/>
          <w:sz w:val="28"/>
        </w:rPr>
        <w:t>ХИМИЯ</w:t>
      </w:r>
      <w:r>
        <w:rPr>
          <w:rFonts w:ascii="Times New Roman" w:eastAsia="Times New Roman" w:hAnsi="Times New Roman" w:cs="Times New Roman"/>
          <w:sz w:val="28"/>
        </w:rPr>
        <w:t>»</w:t>
      </w:r>
    </w:p>
    <w:p w:rsidR="0050102B" w:rsidRPr="0050102B" w:rsidRDefault="0050102B" w:rsidP="0050102B">
      <w:pPr>
        <w:spacing w:after="0" w:line="240" w:lineRule="auto"/>
        <w:jc w:val="center"/>
        <w:rPr>
          <w:rFonts w:ascii="Times New Roman" w:eastAsia="Times New Roman CYR" w:hAnsi="Times New Roman" w:cs="Times New Roman"/>
          <w:sz w:val="24"/>
          <w:szCs w:val="24"/>
        </w:rPr>
      </w:pPr>
      <w:r w:rsidRPr="0050102B">
        <w:rPr>
          <w:rFonts w:ascii="Times New Roman" w:eastAsia="Times New Roman CYR" w:hAnsi="Times New Roman" w:cs="Times New Roman"/>
          <w:sz w:val="24"/>
          <w:szCs w:val="24"/>
        </w:rPr>
        <w:t>ДЛЯ 8 – 9  КЛАССОВ</w:t>
      </w:r>
    </w:p>
    <w:p w:rsidR="0050102B" w:rsidRPr="0050102B" w:rsidRDefault="0050102B" w:rsidP="0050102B">
      <w:pPr>
        <w:shd w:val="clear" w:color="auto" w:fill="FFFFFF"/>
        <w:spacing w:after="0" w:line="240" w:lineRule="auto"/>
        <w:rPr>
          <w:rFonts w:ascii="Times New Roman" w:eastAsia="Times New Roman" w:hAnsi="Times New Roman" w:cs="Times New Roman"/>
          <w:color w:val="000000"/>
          <w:sz w:val="24"/>
          <w:szCs w:val="24"/>
          <w:lang w:eastAsia="ru-RU"/>
        </w:rPr>
      </w:pPr>
      <w:r w:rsidRPr="0050102B">
        <w:rPr>
          <w:rFonts w:ascii="Times New Roman" w:eastAsia="Times New Roman" w:hAnsi="Times New Roman" w:cs="Times New Roman"/>
          <w:color w:val="000000"/>
          <w:sz w:val="24"/>
          <w:szCs w:val="24"/>
          <w:lang w:eastAsia="ru-RU"/>
        </w:rPr>
        <w:t xml:space="preserve">Программа составлена на основе:  ФГОС второго поколения, на </w:t>
      </w:r>
      <w:proofErr w:type="gramStart"/>
      <w:r w:rsidRPr="0050102B">
        <w:rPr>
          <w:rFonts w:ascii="Times New Roman" w:eastAsia="Times New Roman" w:hAnsi="Times New Roman" w:cs="Times New Roman"/>
          <w:color w:val="000000"/>
          <w:sz w:val="24"/>
          <w:szCs w:val="24"/>
          <w:lang w:eastAsia="ru-RU"/>
        </w:rPr>
        <w:t>базе программы</w:t>
      </w:r>
      <w:proofErr w:type="gramEnd"/>
      <w:r w:rsidRPr="0050102B">
        <w:rPr>
          <w:rFonts w:ascii="Times New Roman" w:eastAsia="Times New Roman" w:hAnsi="Times New Roman" w:cs="Times New Roman"/>
          <w:color w:val="000000"/>
          <w:sz w:val="24"/>
          <w:szCs w:val="24"/>
          <w:lang w:eastAsia="ru-RU"/>
        </w:rPr>
        <w:t xml:space="preserve"> основного общего образования по химии (базовый уровень) и авторской программы О.С. Габриеляна, </w:t>
      </w:r>
      <w:proofErr w:type="spellStart"/>
      <w:r w:rsidRPr="0050102B">
        <w:rPr>
          <w:rFonts w:ascii="Times New Roman" w:eastAsia="Times New Roman" w:hAnsi="Times New Roman" w:cs="Times New Roman"/>
          <w:color w:val="000000"/>
          <w:sz w:val="24"/>
          <w:szCs w:val="24"/>
          <w:lang w:eastAsia="ru-RU"/>
        </w:rPr>
        <w:t>А.В.Купцовой</w:t>
      </w:r>
      <w:proofErr w:type="spellEnd"/>
      <w:r>
        <w:rPr>
          <w:rFonts w:ascii="Times New Roman" w:eastAsia="Times New Roman" w:hAnsi="Times New Roman" w:cs="Times New Roman"/>
          <w:color w:val="000000"/>
          <w:sz w:val="24"/>
          <w:szCs w:val="24"/>
          <w:lang w:eastAsia="ru-RU"/>
        </w:rPr>
        <w:t xml:space="preserve"> </w:t>
      </w:r>
      <w:r w:rsidRPr="0050102B">
        <w:rPr>
          <w:rFonts w:ascii="Times New Roman" w:eastAsia="Times New Roman" w:hAnsi="Times New Roman" w:cs="Times New Roman"/>
          <w:color w:val="000000"/>
          <w:sz w:val="24"/>
          <w:szCs w:val="24"/>
          <w:lang w:eastAsia="ru-RU"/>
        </w:rPr>
        <w:t xml:space="preserve"> Программа основного общего образования по химии. 8-9 классы. М: Дрофа, 2012г.</w:t>
      </w:r>
    </w:p>
    <w:p w:rsidR="0050102B" w:rsidRPr="002B69B7" w:rsidRDefault="0050102B" w:rsidP="0050102B">
      <w:pPr>
        <w:spacing w:after="0" w:line="240" w:lineRule="auto"/>
        <w:jc w:val="center"/>
        <w:rPr>
          <w:rFonts w:ascii="Times New Roman" w:eastAsia="Times New Roman" w:hAnsi="Times New Roman" w:cs="Times New Roman"/>
          <w:b/>
          <w:bCs/>
          <w:sz w:val="24"/>
          <w:szCs w:val="24"/>
          <w:lang w:eastAsia="ru-RU"/>
        </w:rPr>
      </w:pPr>
      <w:r w:rsidRPr="002B69B7">
        <w:rPr>
          <w:rFonts w:ascii="Times New Roman" w:hAnsi="Times New Roman" w:cs="Times New Roman"/>
          <w:sz w:val="24"/>
          <w:szCs w:val="24"/>
        </w:rPr>
        <w:t xml:space="preserve">        </w:t>
      </w:r>
    </w:p>
    <w:p w:rsidR="0050102B" w:rsidRDefault="0050102B" w:rsidP="0050102B">
      <w:pPr>
        <w:spacing w:line="240" w:lineRule="auto"/>
        <w:rPr>
          <w:rFonts w:ascii="Times New Roman CYR" w:eastAsia="Times New Roman CYR" w:hAnsi="Times New Roman CYR" w:cs="Times New Roman CYR"/>
          <w:i/>
          <w:sz w:val="24"/>
        </w:rPr>
      </w:pPr>
    </w:p>
    <w:p w:rsidR="0050102B" w:rsidRDefault="0050102B" w:rsidP="0050102B">
      <w:pPr>
        <w:spacing w:after="0" w:line="240" w:lineRule="auto"/>
        <w:jc w:val="center"/>
        <w:rPr>
          <w:rFonts w:ascii="Times New Roman" w:eastAsia="Times New Roman" w:hAnsi="Times New Roman" w:cs="Times New Roman"/>
          <w:b/>
          <w:sz w:val="28"/>
        </w:rPr>
      </w:pPr>
    </w:p>
    <w:p w:rsidR="0050102B" w:rsidRDefault="0050102B" w:rsidP="0050102B">
      <w:pPr>
        <w:spacing w:after="0" w:line="240" w:lineRule="auto"/>
        <w:jc w:val="center"/>
        <w:rPr>
          <w:rFonts w:ascii="Times New Roman" w:eastAsia="Times New Roman" w:hAnsi="Times New Roman" w:cs="Times New Roman"/>
          <w:b/>
          <w:sz w:val="28"/>
        </w:rPr>
      </w:pPr>
    </w:p>
    <w:p w:rsidR="0050102B" w:rsidRDefault="0050102B" w:rsidP="0050102B">
      <w:pPr>
        <w:spacing w:after="0" w:line="240" w:lineRule="auto"/>
        <w:rPr>
          <w:rFonts w:ascii="Times New Roman CYR" w:eastAsia="Times New Roman CYR" w:hAnsi="Times New Roman CYR" w:cs="Times New Roman CYR"/>
          <w:sz w:val="24"/>
        </w:rPr>
      </w:pPr>
      <w:r>
        <w:rPr>
          <w:rFonts w:ascii="Times New Roman" w:eastAsia="Times New Roman" w:hAnsi="Times New Roman" w:cs="Times New Roman"/>
          <w:b/>
          <w:sz w:val="28"/>
        </w:rPr>
        <w:t xml:space="preserve">                                                                                                                                                                       </w:t>
      </w:r>
      <w:r>
        <w:rPr>
          <w:rFonts w:ascii="Times New Roman CYR" w:eastAsia="Times New Roman CYR" w:hAnsi="Times New Roman CYR" w:cs="Times New Roman CYR"/>
          <w:sz w:val="24"/>
        </w:rPr>
        <w:t>Срок реализации: 5 лет.</w:t>
      </w:r>
    </w:p>
    <w:p w:rsidR="0050102B" w:rsidRDefault="0050102B" w:rsidP="0050102B">
      <w:pPr>
        <w:spacing w:after="0" w:line="240" w:lineRule="auto"/>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Составитель: учитель химии  высшей категории</w:t>
      </w:r>
    </w:p>
    <w:p w:rsidR="0050102B" w:rsidRDefault="0050102B" w:rsidP="0050102B">
      <w:pPr>
        <w:spacing w:after="0" w:line="240" w:lineRule="auto"/>
        <w:jc w:val="right"/>
        <w:rPr>
          <w:rFonts w:ascii="Times New Roman CYR" w:eastAsia="Times New Roman CYR" w:hAnsi="Times New Roman CYR" w:cs="Times New Roman CYR"/>
          <w:sz w:val="24"/>
        </w:rPr>
      </w:pPr>
      <w:r>
        <w:rPr>
          <w:rFonts w:ascii="Times New Roman CYR" w:eastAsia="Times New Roman CYR" w:hAnsi="Times New Roman CYR" w:cs="Times New Roman CYR"/>
          <w:sz w:val="24"/>
        </w:rPr>
        <w:t xml:space="preserve">Башмакова </w:t>
      </w:r>
      <w:proofErr w:type="spellStart"/>
      <w:r>
        <w:rPr>
          <w:rFonts w:ascii="Times New Roman CYR" w:eastAsia="Times New Roman CYR" w:hAnsi="Times New Roman CYR" w:cs="Times New Roman CYR"/>
          <w:sz w:val="24"/>
        </w:rPr>
        <w:t>Гузел</w:t>
      </w:r>
      <w:proofErr w:type="spellEnd"/>
      <w:r>
        <w:rPr>
          <w:rFonts w:ascii="Times New Roman CYR" w:eastAsia="Times New Roman CYR" w:hAnsi="Times New Roman CYR" w:cs="Times New Roman CYR"/>
          <w:sz w:val="24"/>
        </w:rPr>
        <w:t xml:space="preserve">  </w:t>
      </w:r>
      <w:proofErr w:type="spellStart"/>
      <w:r>
        <w:rPr>
          <w:rFonts w:ascii="Times New Roman CYR" w:eastAsia="Times New Roman CYR" w:hAnsi="Times New Roman CYR" w:cs="Times New Roman CYR"/>
          <w:sz w:val="24"/>
        </w:rPr>
        <w:t>Мидехатовна</w:t>
      </w:r>
      <w:proofErr w:type="spellEnd"/>
    </w:p>
    <w:p w:rsidR="0050102B" w:rsidRDefault="0050102B" w:rsidP="0050102B">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50102B" w:rsidRDefault="0050102B" w:rsidP="0050102B">
      <w:pPr>
        <w:spacing w:after="0"/>
        <w:rPr>
          <w:rFonts w:ascii="Times New Roman" w:eastAsia="Times New Roman" w:hAnsi="Times New Roman" w:cs="Times New Roman"/>
          <w:sz w:val="24"/>
        </w:rPr>
      </w:pPr>
    </w:p>
    <w:p w:rsidR="0050102B" w:rsidRDefault="0050102B" w:rsidP="0050102B">
      <w:pPr>
        <w:spacing w:after="0"/>
        <w:rPr>
          <w:rFonts w:ascii="Times New Roman" w:eastAsia="Times New Roman" w:hAnsi="Times New Roman" w:cs="Times New Roman"/>
          <w:sz w:val="24"/>
        </w:rPr>
      </w:pPr>
      <w:r>
        <w:rPr>
          <w:rFonts w:ascii="Times New Roman" w:eastAsia="Times New Roman" w:hAnsi="Times New Roman" w:cs="Times New Roman"/>
          <w:sz w:val="24"/>
        </w:rPr>
        <w:t xml:space="preserve">                                                                                                                     2018</w:t>
      </w: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50102B">
      <w:pPr>
        <w:pStyle w:val="a7"/>
        <w:spacing w:before="0" w:after="0" w:line="240" w:lineRule="auto"/>
        <w:ind w:right="20"/>
        <w:jc w:val="both"/>
        <w:rPr>
          <w:rFonts w:ascii="Times New Roman" w:hAnsi="Times New Roman" w:cs="Times New Roman"/>
        </w:rPr>
      </w:pPr>
      <w:r>
        <w:rPr>
          <w:rFonts w:ascii="Times New Roman" w:hAnsi="Times New Roman" w:cs="Times New Roman"/>
        </w:rPr>
        <w:t xml:space="preserve">                                                                     </w:t>
      </w:r>
    </w:p>
    <w:p w:rsidR="0050102B" w:rsidRPr="00201BB0" w:rsidRDefault="0050102B" w:rsidP="0050102B">
      <w:pPr>
        <w:pStyle w:val="a7"/>
        <w:spacing w:before="0" w:after="0" w:line="240" w:lineRule="auto"/>
        <w:ind w:right="20"/>
        <w:jc w:val="both"/>
        <w:rPr>
          <w:rFonts w:ascii="Times New Roman" w:hAnsi="Times New Roman" w:cs="Times New Roman"/>
        </w:rPr>
      </w:pPr>
      <w:r>
        <w:rPr>
          <w:rFonts w:ascii="Times New Roman" w:hAnsi="Times New Roman" w:cs="Times New Roman"/>
        </w:rPr>
        <w:t xml:space="preserve">  </w:t>
      </w:r>
      <w:r w:rsidRPr="000B30D4">
        <w:rPr>
          <w:rFonts w:ascii="Times New Roman" w:hAnsi="Times New Roman" w:cs="Times New Roman"/>
        </w:rPr>
        <w:t xml:space="preserve"> </w:t>
      </w:r>
      <w:r>
        <w:rPr>
          <w:rFonts w:ascii="Times New Roman" w:hAnsi="Times New Roman" w:cs="Times New Roman"/>
        </w:rPr>
        <w:t xml:space="preserve">                     </w:t>
      </w:r>
      <w:r w:rsidRPr="000B30D4">
        <w:rPr>
          <w:rFonts w:ascii="Times New Roman" w:hAnsi="Times New Roman" w:cs="Times New Roman"/>
        </w:rPr>
        <w:t xml:space="preserve">В соответствии с учебным планом СОШ с. </w:t>
      </w:r>
      <w:proofErr w:type="spellStart"/>
      <w:r w:rsidRPr="000B30D4">
        <w:rPr>
          <w:rFonts w:ascii="Times New Roman" w:hAnsi="Times New Roman" w:cs="Times New Roman"/>
        </w:rPr>
        <w:t>Калмашево</w:t>
      </w:r>
      <w:proofErr w:type="spellEnd"/>
      <w:r w:rsidRPr="000B30D4">
        <w:rPr>
          <w:rFonts w:ascii="Times New Roman" w:hAnsi="Times New Roman" w:cs="Times New Roman"/>
        </w:rPr>
        <w:t xml:space="preserve"> на этапе основного общего образования включает 138 учебных часов для обязательного изучения курса «Химия», в том числе: в 8 классах 70 часов, в 9 классах —  68 ч, из расчета 2 ч в неделю.</w:t>
      </w:r>
    </w:p>
    <w:p w:rsidR="0050102B" w:rsidRPr="000B30D4" w:rsidRDefault="0050102B" w:rsidP="0050102B">
      <w:pPr>
        <w:pStyle w:val="a7"/>
        <w:spacing w:before="0" w:after="0" w:line="240" w:lineRule="auto"/>
        <w:ind w:right="20"/>
        <w:jc w:val="both"/>
        <w:rPr>
          <w:rFonts w:ascii="Times New Roman" w:hAnsi="Times New Roman" w:cs="Times New Roman"/>
          <w:color w:val="000000"/>
        </w:rPr>
      </w:pPr>
      <w:r w:rsidRPr="000B30D4">
        <w:rPr>
          <w:rFonts w:ascii="Times New Roman" w:hAnsi="Times New Roman" w:cs="Times New Roman"/>
        </w:rPr>
        <w:t xml:space="preserve">      Химия  в основной школе изучается с 8 по 9 класс. Рабочая программа  рассчитана на два года обучения — 138ч, из них 70 ч (2 ч в неделю) в 8 классе и по 68 ч (2 ч в неделю)  9 классе. </w:t>
      </w:r>
    </w:p>
    <w:p w:rsidR="0050102B" w:rsidRPr="000B30D4" w:rsidRDefault="0050102B" w:rsidP="0050102B">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Программа составлена на основе:</w:t>
      </w:r>
    </w:p>
    <w:p w:rsidR="0050102B" w:rsidRDefault="0050102B" w:rsidP="0050102B">
      <w:pPr>
        <w:pStyle w:val="a7"/>
        <w:spacing w:before="0" w:after="0" w:line="240" w:lineRule="auto"/>
        <w:ind w:right="20" w:firstLine="0"/>
        <w:jc w:val="both"/>
        <w:rPr>
          <w:rFonts w:ascii="Times New Roman" w:hAnsi="Times New Roman" w:cs="Times New Roman"/>
        </w:rPr>
      </w:pPr>
      <w:r w:rsidRPr="000B30D4">
        <w:rPr>
          <w:rFonts w:ascii="Times New Roman" w:eastAsia="Times New Roman" w:hAnsi="Times New Roman" w:cs="Times New Roman"/>
          <w:color w:val="000000"/>
          <w:lang w:eastAsia="ru-RU"/>
        </w:rPr>
        <w:t xml:space="preserve">ФГОС второго поколения, на </w:t>
      </w:r>
      <w:proofErr w:type="gramStart"/>
      <w:r w:rsidRPr="000B30D4">
        <w:rPr>
          <w:rFonts w:ascii="Times New Roman" w:eastAsia="Times New Roman" w:hAnsi="Times New Roman" w:cs="Times New Roman"/>
          <w:color w:val="000000"/>
          <w:lang w:eastAsia="ru-RU"/>
        </w:rPr>
        <w:t>базе программы</w:t>
      </w:r>
      <w:proofErr w:type="gramEnd"/>
      <w:r w:rsidRPr="000B30D4">
        <w:rPr>
          <w:rFonts w:ascii="Times New Roman" w:eastAsia="Times New Roman" w:hAnsi="Times New Roman" w:cs="Times New Roman"/>
          <w:color w:val="000000"/>
          <w:lang w:eastAsia="ru-RU"/>
        </w:rPr>
        <w:t xml:space="preserve"> основного общего образования по химии (базовый уровень) и авторской программы О.С. Габриеляна, </w:t>
      </w:r>
      <w:proofErr w:type="spellStart"/>
      <w:r w:rsidRPr="000B30D4">
        <w:rPr>
          <w:rFonts w:ascii="Times New Roman" w:eastAsia="Times New Roman" w:hAnsi="Times New Roman" w:cs="Times New Roman"/>
          <w:color w:val="000000"/>
          <w:lang w:eastAsia="ru-RU"/>
        </w:rPr>
        <w:t>А.В.Купцовой</w:t>
      </w:r>
      <w:proofErr w:type="spellEnd"/>
      <w:r w:rsidRPr="000B30D4">
        <w:rPr>
          <w:rFonts w:ascii="Times New Roman" w:eastAsia="Times New Roman" w:hAnsi="Times New Roman" w:cs="Times New Roman"/>
          <w:color w:val="000000"/>
          <w:lang w:eastAsia="ru-RU"/>
        </w:rPr>
        <w:t xml:space="preserve"> Программа основного общего образования по химии. 8-9 классы. М: Дрофа, 2012г</w:t>
      </w: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Default="0050102B" w:rsidP="000B30D4">
      <w:pPr>
        <w:pStyle w:val="a7"/>
        <w:spacing w:before="0" w:after="0" w:line="240" w:lineRule="auto"/>
        <w:ind w:right="20" w:firstLine="0"/>
        <w:jc w:val="both"/>
        <w:rPr>
          <w:rFonts w:ascii="Times New Roman" w:hAnsi="Times New Roman" w:cs="Times New Roman"/>
        </w:rPr>
      </w:pPr>
    </w:p>
    <w:p w:rsidR="0050102B" w:rsidRPr="000B30D4" w:rsidRDefault="0050102B" w:rsidP="000B30D4">
      <w:pPr>
        <w:pStyle w:val="a7"/>
        <w:spacing w:before="0" w:after="0" w:line="240" w:lineRule="auto"/>
        <w:ind w:right="20" w:firstLine="0"/>
        <w:jc w:val="both"/>
        <w:rPr>
          <w:rFonts w:ascii="Times New Roman" w:hAnsi="Times New Roman" w:cs="Times New Roman"/>
        </w:rPr>
      </w:pPr>
    </w:p>
    <w:p w:rsidR="00201BB0" w:rsidRDefault="000B30D4" w:rsidP="000B30D4">
      <w:pPr>
        <w:pStyle w:val="a7"/>
        <w:spacing w:before="0" w:after="0" w:line="240" w:lineRule="auto"/>
        <w:ind w:right="20"/>
        <w:jc w:val="both"/>
        <w:rPr>
          <w:rFonts w:ascii="Times New Roman" w:hAnsi="Times New Roman" w:cs="Times New Roman"/>
        </w:rPr>
      </w:pPr>
      <w:r>
        <w:rPr>
          <w:rFonts w:ascii="Times New Roman" w:hAnsi="Times New Roman" w:cs="Times New Roman"/>
        </w:rPr>
        <w:t xml:space="preserve">                                                                     </w:t>
      </w:r>
    </w:p>
    <w:p w:rsidR="006D2426" w:rsidRPr="00201BB0" w:rsidRDefault="000B30D4" w:rsidP="00201BB0">
      <w:pPr>
        <w:pStyle w:val="a7"/>
        <w:spacing w:before="0" w:after="0" w:line="240" w:lineRule="auto"/>
        <w:ind w:right="20"/>
        <w:jc w:val="both"/>
        <w:rPr>
          <w:rFonts w:ascii="Times New Roman" w:hAnsi="Times New Roman" w:cs="Times New Roman"/>
        </w:rPr>
      </w:pPr>
      <w:r>
        <w:rPr>
          <w:rFonts w:ascii="Times New Roman" w:hAnsi="Times New Roman" w:cs="Times New Roman"/>
        </w:rPr>
        <w:t xml:space="preserve">  </w:t>
      </w:r>
      <w:r w:rsidR="006D2426" w:rsidRPr="000B30D4">
        <w:rPr>
          <w:rFonts w:ascii="Times New Roman" w:hAnsi="Times New Roman" w:cs="Times New Roman"/>
        </w:rPr>
        <w:t xml:space="preserve"> </w:t>
      </w:r>
      <w:r w:rsidR="00201BB0">
        <w:rPr>
          <w:rFonts w:ascii="Times New Roman" w:hAnsi="Times New Roman" w:cs="Times New Roman"/>
        </w:rPr>
        <w:t xml:space="preserve">                     </w:t>
      </w:r>
      <w:r w:rsidR="006D2426" w:rsidRPr="000B30D4">
        <w:rPr>
          <w:rFonts w:ascii="Times New Roman" w:hAnsi="Times New Roman" w:cs="Times New Roman"/>
        </w:rPr>
        <w:t xml:space="preserve">В соответствии с учебным планом СОШ с. </w:t>
      </w:r>
      <w:proofErr w:type="spellStart"/>
      <w:r w:rsidR="006D2426" w:rsidRPr="000B30D4">
        <w:rPr>
          <w:rFonts w:ascii="Times New Roman" w:hAnsi="Times New Roman" w:cs="Times New Roman"/>
        </w:rPr>
        <w:t>Калмашево</w:t>
      </w:r>
      <w:proofErr w:type="spellEnd"/>
      <w:r w:rsidR="006D2426" w:rsidRPr="000B30D4">
        <w:rPr>
          <w:rFonts w:ascii="Times New Roman" w:hAnsi="Times New Roman" w:cs="Times New Roman"/>
        </w:rPr>
        <w:t xml:space="preserve"> на этапе основного общего образования включает 138 учебных часов для обязательного изучения курса «Химия», в том числе: в 8 классах 70 часов, </w:t>
      </w:r>
      <w:bookmarkStart w:id="0" w:name="_GoBack"/>
      <w:bookmarkEnd w:id="0"/>
      <w:r w:rsidR="006D2426" w:rsidRPr="000B30D4">
        <w:rPr>
          <w:rFonts w:ascii="Times New Roman" w:hAnsi="Times New Roman" w:cs="Times New Roman"/>
        </w:rPr>
        <w:t>в 9 классах —  68 ч, из расчета 2 ч в неделю.</w:t>
      </w:r>
    </w:p>
    <w:p w:rsidR="006D2426" w:rsidRPr="000B30D4" w:rsidRDefault="006D2426" w:rsidP="000B30D4">
      <w:pPr>
        <w:pStyle w:val="a7"/>
        <w:spacing w:before="0" w:after="0" w:line="240" w:lineRule="auto"/>
        <w:ind w:right="20"/>
        <w:jc w:val="both"/>
        <w:rPr>
          <w:rFonts w:ascii="Times New Roman" w:hAnsi="Times New Roman" w:cs="Times New Roman"/>
          <w:color w:val="000000"/>
        </w:rPr>
      </w:pPr>
      <w:r w:rsidRPr="000B30D4">
        <w:rPr>
          <w:rFonts w:ascii="Times New Roman" w:hAnsi="Times New Roman" w:cs="Times New Roman"/>
        </w:rPr>
        <w:t xml:space="preserve">      Химия  в основной школе изучается с 8 по 9 класс. Рабочая программа  рассчитана на два года обучения — 138ч, из них 70 ч (2 ч в неделю) в 8 классе и по 68 ч (2 ч в неделю)  9 классе. </w:t>
      </w:r>
    </w:p>
    <w:p w:rsidR="009375E3" w:rsidRPr="000B30D4" w:rsidRDefault="009375E3"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Программа составлена на основе:</w:t>
      </w:r>
    </w:p>
    <w:p w:rsidR="009375E3" w:rsidRPr="000B30D4" w:rsidRDefault="009375E3"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ФГОС второго поколения, на </w:t>
      </w:r>
      <w:proofErr w:type="gramStart"/>
      <w:r w:rsidRPr="000B30D4">
        <w:rPr>
          <w:rFonts w:ascii="Times New Roman" w:eastAsia="Times New Roman" w:hAnsi="Times New Roman" w:cs="Times New Roman"/>
          <w:color w:val="000000"/>
          <w:sz w:val="24"/>
          <w:szCs w:val="24"/>
          <w:lang w:eastAsia="ru-RU"/>
        </w:rPr>
        <w:t>базе программы</w:t>
      </w:r>
      <w:proofErr w:type="gramEnd"/>
      <w:r w:rsidRPr="000B30D4">
        <w:rPr>
          <w:rFonts w:ascii="Times New Roman" w:eastAsia="Times New Roman" w:hAnsi="Times New Roman" w:cs="Times New Roman"/>
          <w:color w:val="000000"/>
          <w:sz w:val="24"/>
          <w:szCs w:val="24"/>
          <w:lang w:eastAsia="ru-RU"/>
        </w:rPr>
        <w:t xml:space="preserve"> основного общего образования по химии (базовый уровень) и авторской программы О.С. Габриеляна, </w:t>
      </w:r>
      <w:proofErr w:type="spellStart"/>
      <w:r w:rsidRPr="000B30D4">
        <w:rPr>
          <w:rFonts w:ascii="Times New Roman" w:eastAsia="Times New Roman" w:hAnsi="Times New Roman" w:cs="Times New Roman"/>
          <w:color w:val="000000"/>
          <w:sz w:val="24"/>
          <w:szCs w:val="24"/>
          <w:lang w:eastAsia="ru-RU"/>
        </w:rPr>
        <w:t>А.В.Купцовой</w:t>
      </w:r>
      <w:proofErr w:type="spellEnd"/>
      <w:r w:rsidRPr="000B30D4">
        <w:rPr>
          <w:rFonts w:ascii="Times New Roman" w:eastAsia="Times New Roman" w:hAnsi="Times New Roman" w:cs="Times New Roman"/>
          <w:color w:val="000000"/>
          <w:sz w:val="24"/>
          <w:szCs w:val="24"/>
          <w:lang w:eastAsia="ru-RU"/>
        </w:rPr>
        <w:t xml:space="preserve"> Программа основного общего образования по химии. 8-9 классы. М: Дрофа, 2012г.</w:t>
      </w:r>
    </w:p>
    <w:p w:rsidR="006D2426" w:rsidRPr="000B30D4" w:rsidRDefault="006D2426" w:rsidP="000B30D4">
      <w:pPr>
        <w:spacing w:after="0" w:line="240" w:lineRule="auto"/>
        <w:ind w:firstLine="567"/>
        <w:jc w:val="both"/>
        <w:rPr>
          <w:rFonts w:ascii="Times New Roman" w:hAnsi="Times New Roman" w:cs="Times New Roman"/>
          <w:color w:val="191919"/>
          <w:sz w:val="24"/>
          <w:szCs w:val="24"/>
        </w:rPr>
      </w:pPr>
      <w:r w:rsidRPr="000B30D4">
        <w:rPr>
          <w:rFonts w:ascii="Times New Roman" w:hAnsi="Times New Roman" w:cs="Times New Roman"/>
          <w:color w:val="191919"/>
          <w:sz w:val="24"/>
          <w:szCs w:val="24"/>
        </w:rPr>
        <w:t>.</w:t>
      </w:r>
      <w:r w:rsidR="009375E3" w:rsidRPr="000B30D4">
        <w:rPr>
          <w:rFonts w:ascii="Times New Roman" w:hAnsi="Times New Roman" w:cs="Times New Roman"/>
          <w:sz w:val="24"/>
          <w:szCs w:val="24"/>
        </w:rPr>
        <w:t xml:space="preserve"> </w:t>
      </w:r>
      <w:r w:rsidRPr="000B30D4">
        <w:rPr>
          <w:rFonts w:ascii="Times New Roman" w:hAnsi="Times New Roman" w:cs="Times New Roman"/>
          <w:sz w:val="24"/>
          <w:szCs w:val="24"/>
        </w:rPr>
        <w:t>В результате освоения курса химии программа позволяет добиваться следующих результатов освоения образовательной программы основного общего об</w:t>
      </w:r>
      <w:r w:rsidRPr="000B30D4">
        <w:rPr>
          <w:rFonts w:ascii="Times New Roman" w:hAnsi="Times New Roman" w:cs="Times New Roman"/>
          <w:sz w:val="24"/>
          <w:szCs w:val="24"/>
        </w:rPr>
        <w:softHyphen/>
        <w:t xml:space="preserve">разования:                                      </w:t>
      </w:r>
    </w:p>
    <w:p w:rsidR="006D2426" w:rsidRPr="000B30D4" w:rsidRDefault="006D2426" w:rsidP="000B30D4">
      <w:pPr>
        <w:widowControl w:val="0"/>
        <w:spacing w:after="0" w:line="240" w:lineRule="auto"/>
        <w:ind w:firstLine="567"/>
        <w:jc w:val="both"/>
        <w:rPr>
          <w:rFonts w:ascii="Times New Roman" w:hAnsi="Times New Roman" w:cs="Times New Roman"/>
          <w:b/>
          <w:bCs/>
          <w:sz w:val="24"/>
          <w:szCs w:val="24"/>
        </w:rPr>
      </w:pPr>
      <w:r w:rsidRPr="000B30D4">
        <w:rPr>
          <w:rFonts w:ascii="Times New Roman" w:hAnsi="Times New Roman" w:cs="Times New Roman"/>
          <w:sz w:val="24"/>
          <w:szCs w:val="24"/>
        </w:rPr>
        <w:t xml:space="preserve">  </w:t>
      </w:r>
      <w:r w:rsidRPr="000B30D4">
        <w:rPr>
          <w:rFonts w:ascii="Times New Roman" w:hAnsi="Times New Roman" w:cs="Times New Roman"/>
          <w:b/>
          <w:bCs/>
          <w:i/>
          <w:iCs/>
          <w:sz w:val="24"/>
          <w:szCs w:val="24"/>
        </w:rPr>
        <w:t>8 класс</w:t>
      </w:r>
      <w:r w:rsidRPr="000B30D4">
        <w:rPr>
          <w:rFonts w:ascii="Times New Roman" w:hAnsi="Times New Roman" w:cs="Times New Roman"/>
          <w:b/>
          <w:bCs/>
          <w:sz w:val="24"/>
          <w:szCs w:val="24"/>
        </w:rPr>
        <w:t xml:space="preserve"> </w:t>
      </w:r>
    </w:p>
    <w:p w:rsidR="006D2426" w:rsidRPr="000B30D4" w:rsidRDefault="006D2426" w:rsidP="000B30D4">
      <w:pPr>
        <w:widowControl w:val="0"/>
        <w:spacing w:after="0" w:line="240" w:lineRule="auto"/>
        <w:ind w:firstLine="567"/>
        <w:jc w:val="both"/>
        <w:rPr>
          <w:rFonts w:ascii="Times New Roman" w:hAnsi="Times New Roman" w:cs="Times New Roman"/>
          <w:sz w:val="24"/>
          <w:szCs w:val="24"/>
        </w:rPr>
      </w:pPr>
      <w:r w:rsidRPr="000B30D4">
        <w:rPr>
          <w:rFonts w:ascii="Times New Roman" w:hAnsi="Times New Roman" w:cs="Times New Roman"/>
          <w:b/>
          <w:bCs/>
          <w:sz w:val="24"/>
          <w:szCs w:val="24"/>
        </w:rPr>
        <w:t>Личностными результатами</w:t>
      </w:r>
      <w:r w:rsidRPr="000B30D4">
        <w:rPr>
          <w:rFonts w:ascii="Times New Roman" w:hAnsi="Times New Roman" w:cs="Times New Roman"/>
          <w:sz w:val="24"/>
          <w:szCs w:val="24"/>
        </w:rPr>
        <w:t xml:space="preserve"> изучения предмета «Химия» в 8 классе являются следующие умения:</w:t>
      </w:r>
    </w:p>
    <w:p w:rsidR="006D2426" w:rsidRPr="000B30D4" w:rsidRDefault="006D2426" w:rsidP="000B30D4">
      <w:pPr>
        <w:pStyle w:val="a5"/>
        <w:widowControl w:val="0"/>
        <w:numPr>
          <w:ilvl w:val="0"/>
          <w:numId w:val="1"/>
        </w:numPr>
        <w:spacing w:after="0" w:line="240" w:lineRule="auto"/>
        <w:ind w:left="896" w:hanging="329"/>
        <w:jc w:val="both"/>
        <w:rPr>
          <w:rFonts w:ascii="Times New Roman" w:hAnsi="Times New Roman"/>
          <w:sz w:val="24"/>
          <w:szCs w:val="24"/>
        </w:rPr>
      </w:pPr>
      <w:r w:rsidRPr="000B30D4">
        <w:rPr>
          <w:rFonts w:ascii="Times New Roman" w:hAnsi="Times New Roman"/>
          <w:bCs/>
          <w:sz w:val="24"/>
          <w:szCs w:val="24"/>
          <w:lang w:eastAsia="en-US"/>
        </w:rPr>
        <w:t xml:space="preserve">осознавать единство и целостность окружающего мира, возможности его познаваемости и объяснимости на основе достижений науки; </w:t>
      </w:r>
    </w:p>
    <w:p w:rsidR="006D2426" w:rsidRPr="000B30D4" w:rsidRDefault="006D2426" w:rsidP="000B30D4">
      <w:pPr>
        <w:pStyle w:val="a3"/>
        <w:numPr>
          <w:ilvl w:val="0"/>
          <w:numId w:val="1"/>
        </w:numPr>
        <w:ind w:left="896" w:hanging="329"/>
        <w:jc w:val="both"/>
        <w:rPr>
          <w:b w:val="0"/>
          <w:bCs w:val="0"/>
          <w:sz w:val="24"/>
          <w:lang w:eastAsia="en-US"/>
        </w:rPr>
      </w:pPr>
      <w:r w:rsidRPr="000B30D4">
        <w:rPr>
          <w:b w:val="0"/>
          <w:bCs w:val="0"/>
          <w:sz w:val="24"/>
          <w:lang w:eastAsia="en-US"/>
        </w:rPr>
        <w:t xml:space="preserve">постепенно выстраивать собственное целостное мировоззрение:  </w:t>
      </w:r>
      <w:r w:rsidRPr="000B30D4">
        <w:rPr>
          <w:b w:val="0"/>
          <w:bCs w:val="0"/>
          <w:sz w:val="24"/>
        </w:rPr>
        <w:t xml:space="preserve">осознавать потребность и готовность к самообразованию, в том числе и в рамках самостоятельной деятельности вне школы; </w:t>
      </w:r>
    </w:p>
    <w:p w:rsidR="006D2426" w:rsidRPr="000B30D4" w:rsidRDefault="006D2426" w:rsidP="000B30D4">
      <w:pPr>
        <w:pStyle w:val="a5"/>
        <w:numPr>
          <w:ilvl w:val="0"/>
          <w:numId w:val="1"/>
        </w:numPr>
        <w:spacing w:after="0" w:line="240" w:lineRule="auto"/>
        <w:ind w:left="896" w:hanging="329"/>
        <w:jc w:val="both"/>
        <w:rPr>
          <w:rFonts w:ascii="Times New Roman" w:hAnsi="Times New Roman"/>
          <w:sz w:val="24"/>
          <w:szCs w:val="24"/>
        </w:rPr>
      </w:pPr>
      <w:r w:rsidRPr="000B30D4">
        <w:rPr>
          <w:rFonts w:ascii="Times New Roman" w:hAnsi="Times New Roman"/>
          <w:sz w:val="24"/>
          <w:szCs w:val="24"/>
        </w:rPr>
        <w:t xml:space="preserve">оценивать жизненные ситуации с точки зрения безопасного образа жизни и сохранения здоровья; </w:t>
      </w:r>
    </w:p>
    <w:p w:rsidR="006D2426" w:rsidRPr="000B30D4" w:rsidRDefault="006D2426" w:rsidP="000B30D4">
      <w:pPr>
        <w:pStyle w:val="a3"/>
        <w:numPr>
          <w:ilvl w:val="0"/>
          <w:numId w:val="1"/>
        </w:numPr>
        <w:ind w:left="896" w:hanging="329"/>
        <w:jc w:val="both"/>
        <w:rPr>
          <w:b w:val="0"/>
          <w:bCs w:val="0"/>
          <w:sz w:val="24"/>
          <w:lang w:eastAsia="en-US"/>
        </w:rPr>
      </w:pPr>
      <w:r w:rsidRPr="000B30D4">
        <w:rPr>
          <w:b w:val="0"/>
          <w:bCs w:val="0"/>
          <w:sz w:val="24"/>
          <w:lang w:eastAsia="en-US"/>
        </w:rPr>
        <w:t>оценивать экологический риск взаимоотношений человека и природы</w:t>
      </w:r>
      <w:r w:rsidRPr="000B30D4">
        <w:rPr>
          <w:b w:val="0"/>
          <w:bCs w:val="0"/>
          <w:sz w:val="24"/>
        </w:rPr>
        <w:t>.</w:t>
      </w:r>
      <w:r w:rsidRPr="000B30D4">
        <w:rPr>
          <w:b w:val="0"/>
          <w:bCs w:val="0"/>
          <w:sz w:val="24"/>
          <w:lang w:eastAsia="en-US"/>
        </w:rPr>
        <w:t xml:space="preserve"> </w:t>
      </w:r>
    </w:p>
    <w:p w:rsidR="006D2426" w:rsidRPr="000B30D4" w:rsidRDefault="006D2426" w:rsidP="000B30D4">
      <w:pPr>
        <w:pStyle w:val="a3"/>
        <w:numPr>
          <w:ilvl w:val="0"/>
          <w:numId w:val="1"/>
        </w:numPr>
        <w:ind w:left="896" w:hanging="329"/>
        <w:jc w:val="both"/>
        <w:rPr>
          <w:b w:val="0"/>
          <w:bCs w:val="0"/>
          <w:sz w:val="24"/>
        </w:rPr>
      </w:pPr>
      <w:r w:rsidRPr="000B30D4">
        <w:rPr>
          <w:b w:val="0"/>
          <w:bCs w:val="0"/>
          <w:sz w:val="24"/>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6D2426" w:rsidRPr="000B30D4" w:rsidRDefault="006D2426" w:rsidP="000B30D4">
      <w:pPr>
        <w:widowControl w:val="0"/>
        <w:spacing w:after="0" w:line="240" w:lineRule="auto"/>
        <w:ind w:firstLine="284"/>
        <w:jc w:val="both"/>
        <w:rPr>
          <w:rFonts w:ascii="Times New Roman" w:hAnsi="Times New Roman" w:cs="Times New Roman"/>
          <w:sz w:val="24"/>
          <w:szCs w:val="24"/>
        </w:rPr>
      </w:pPr>
      <w:proofErr w:type="spellStart"/>
      <w:r w:rsidRPr="000B30D4">
        <w:rPr>
          <w:rFonts w:ascii="Times New Roman" w:hAnsi="Times New Roman" w:cs="Times New Roman"/>
          <w:b/>
          <w:bCs/>
          <w:sz w:val="24"/>
          <w:szCs w:val="24"/>
        </w:rPr>
        <w:t>Метапредметными</w:t>
      </w:r>
      <w:proofErr w:type="spellEnd"/>
      <w:r w:rsidRPr="000B30D4">
        <w:rPr>
          <w:rFonts w:ascii="Times New Roman" w:hAnsi="Times New Roman" w:cs="Times New Roman"/>
          <w:sz w:val="24"/>
          <w:szCs w:val="24"/>
        </w:rPr>
        <w:t xml:space="preserve"> результатами изучения курса «Химия</w:t>
      </w:r>
      <w:proofErr w:type="gramStart"/>
      <w:r w:rsidRPr="000B30D4">
        <w:rPr>
          <w:rFonts w:ascii="Times New Roman" w:hAnsi="Times New Roman" w:cs="Times New Roman"/>
          <w:sz w:val="24"/>
          <w:szCs w:val="24"/>
        </w:rPr>
        <w:t>»в</w:t>
      </w:r>
      <w:proofErr w:type="gramEnd"/>
      <w:r w:rsidRPr="000B30D4">
        <w:rPr>
          <w:rFonts w:ascii="Times New Roman" w:hAnsi="Times New Roman" w:cs="Times New Roman"/>
          <w:sz w:val="24"/>
          <w:szCs w:val="24"/>
        </w:rPr>
        <w:t xml:space="preserve"> 8 классе является формирование универсальных учебных действий (УУД).</w:t>
      </w:r>
    </w:p>
    <w:p w:rsidR="006D2426" w:rsidRPr="000B30D4" w:rsidRDefault="006D2426" w:rsidP="000B30D4">
      <w:pPr>
        <w:widowControl w:val="0"/>
        <w:spacing w:after="0" w:line="240" w:lineRule="auto"/>
        <w:ind w:firstLine="284"/>
        <w:jc w:val="both"/>
        <w:outlineLvl w:val="0"/>
        <w:rPr>
          <w:rFonts w:ascii="Times New Roman" w:hAnsi="Times New Roman" w:cs="Times New Roman"/>
          <w:sz w:val="24"/>
          <w:szCs w:val="24"/>
        </w:rPr>
      </w:pPr>
      <w:r w:rsidRPr="000B30D4">
        <w:rPr>
          <w:rFonts w:ascii="Times New Roman" w:hAnsi="Times New Roman" w:cs="Times New Roman"/>
          <w:i/>
          <w:iCs/>
          <w:sz w:val="24"/>
          <w:szCs w:val="24"/>
          <w:u w:val="single"/>
        </w:rPr>
        <w:t>Регулятивные УУД</w:t>
      </w:r>
      <w:r w:rsidRPr="000B30D4">
        <w:rPr>
          <w:rFonts w:ascii="Times New Roman" w:hAnsi="Times New Roman" w:cs="Times New Roman"/>
          <w:sz w:val="24"/>
          <w:szCs w:val="24"/>
        </w:rPr>
        <w:t>:</w:t>
      </w:r>
    </w:p>
    <w:p w:rsidR="006D2426" w:rsidRPr="000B30D4" w:rsidRDefault="006D2426" w:rsidP="000B30D4">
      <w:pPr>
        <w:pStyle w:val="a3"/>
        <w:numPr>
          <w:ilvl w:val="0"/>
          <w:numId w:val="2"/>
        </w:numPr>
        <w:ind w:left="851" w:hanging="284"/>
        <w:jc w:val="both"/>
        <w:rPr>
          <w:b w:val="0"/>
          <w:bCs w:val="0"/>
          <w:sz w:val="24"/>
        </w:rPr>
      </w:pPr>
      <w:r w:rsidRPr="000B30D4">
        <w:rPr>
          <w:b w:val="0"/>
          <w:bCs w:val="0"/>
          <w:sz w:val="24"/>
        </w:rPr>
        <w:t>самостоятельно обнаруживать и формулировать учебную проблему, определять цель учебной деятельности;</w:t>
      </w:r>
    </w:p>
    <w:p w:rsidR="006D2426" w:rsidRPr="000B30D4" w:rsidRDefault="006D2426" w:rsidP="000B30D4">
      <w:pPr>
        <w:pStyle w:val="a3"/>
        <w:numPr>
          <w:ilvl w:val="0"/>
          <w:numId w:val="2"/>
        </w:numPr>
        <w:ind w:left="851" w:hanging="284"/>
        <w:jc w:val="both"/>
        <w:rPr>
          <w:b w:val="0"/>
          <w:bCs w:val="0"/>
          <w:sz w:val="24"/>
        </w:rPr>
      </w:pPr>
      <w:r w:rsidRPr="000B30D4">
        <w:rPr>
          <w:b w:val="0"/>
          <w:bCs w:val="0"/>
          <w:sz w:val="24"/>
        </w:rPr>
        <w:t xml:space="preserve">выдвигать версии решения проблемы, осознавать конечный результат, выбирать из </w:t>
      </w:r>
      <w:proofErr w:type="gramStart"/>
      <w:r w:rsidRPr="000B30D4">
        <w:rPr>
          <w:b w:val="0"/>
          <w:bCs w:val="0"/>
          <w:sz w:val="24"/>
        </w:rPr>
        <w:t>предложенных</w:t>
      </w:r>
      <w:proofErr w:type="gramEnd"/>
      <w:r w:rsidRPr="000B30D4">
        <w:rPr>
          <w:b w:val="0"/>
          <w:bCs w:val="0"/>
          <w:sz w:val="24"/>
        </w:rPr>
        <w:t xml:space="preserve"> и искать самостоятельно  средства достижения цели;</w:t>
      </w:r>
    </w:p>
    <w:p w:rsidR="006D2426" w:rsidRPr="000B30D4" w:rsidRDefault="006D2426" w:rsidP="000B30D4">
      <w:pPr>
        <w:pStyle w:val="a3"/>
        <w:numPr>
          <w:ilvl w:val="0"/>
          <w:numId w:val="2"/>
        </w:numPr>
        <w:ind w:left="851" w:hanging="284"/>
        <w:jc w:val="both"/>
        <w:rPr>
          <w:b w:val="0"/>
          <w:bCs w:val="0"/>
          <w:sz w:val="24"/>
        </w:rPr>
      </w:pPr>
      <w:r w:rsidRPr="000B30D4">
        <w:rPr>
          <w:b w:val="0"/>
          <w:bCs w:val="0"/>
          <w:sz w:val="24"/>
        </w:rPr>
        <w:t>составлять (индивидуально или в группе) план решения проблемы;</w:t>
      </w:r>
    </w:p>
    <w:p w:rsidR="006D2426" w:rsidRPr="000B30D4" w:rsidRDefault="006D2426" w:rsidP="000B30D4">
      <w:pPr>
        <w:pStyle w:val="a3"/>
        <w:numPr>
          <w:ilvl w:val="0"/>
          <w:numId w:val="2"/>
        </w:numPr>
        <w:ind w:left="851" w:hanging="284"/>
        <w:jc w:val="both"/>
        <w:rPr>
          <w:b w:val="0"/>
          <w:bCs w:val="0"/>
          <w:sz w:val="24"/>
        </w:rPr>
      </w:pPr>
      <w:r w:rsidRPr="000B30D4">
        <w:rPr>
          <w:b w:val="0"/>
          <w:bCs w:val="0"/>
          <w:sz w:val="24"/>
        </w:rPr>
        <w:t>работая по плану, сверять свои действия с целью и, при необходимости, исправлять ошибки самостоятельно;</w:t>
      </w:r>
    </w:p>
    <w:p w:rsidR="006D2426" w:rsidRPr="000B30D4" w:rsidRDefault="006D2426" w:rsidP="000B30D4">
      <w:pPr>
        <w:pStyle w:val="a3"/>
        <w:numPr>
          <w:ilvl w:val="0"/>
          <w:numId w:val="2"/>
        </w:numPr>
        <w:ind w:left="851" w:hanging="284"/>
        <w:jc w:val="both"/>
        <w:rPr>
          <w:b w:val="0"/>
          <w:bCs w:val="0"/>
          <w:sz w:val="24"/>
        </w:rPr>
      </w:pPr>
      <w:r w:rsidRPr="000B30D4">
        <w:rPr>
          <w:b w:val="0"/>
          <w:bCs w:val="0"/>
          <w:sz w:val="24"/>
        </w:rPr>
        <w:t>в диалоге с учителем совершенствовать самостоятельно выработанные критерии оценки.</w:t>
      </w:r>
    </w:p>
    <w:p w:rsidR="006D2426" w:rsidRPr="000B30D4" w:rsidRDefault="006D2426" w:rsidP="000B30D4">
      <w:pPr>
        <w:widowControl w:val="0"/>
        <w:spacing w:after="0" w:line="240" w:lineRule="auto"/>
        <w:ind w:firstLine="284"/>
        <w:jc w:val="both"/>
        <w:outlineLvl w:val="0"/>
        <w:rPr>
          <w:rFonts w:ascii="Times New Roman" w:hAnsi="Times New Roman" w:cs="Times New Roman"/>
          <w:i/>
          <w:iCs/>
          <w:sz w:val="24"/>
          <w:szCs w:val="24"/>
          <w:u w:val="single"/>
        </w:rPr>
      </w:pPr>
      <w:r w:rsidRPr="000B30D4">
        <w:rPr>
          <w:rFonts w:ascii="Times New Roman" w:hAnsi="Times New Roman" w:cs="Times New Roman"/>
          <w:i/>
          <w:iCs/>
          <w:sz w:val="24"/>
          <w:szCs w:val="24"/>
          <w:u w:val="single"/>
        </w:rPr>
        <w:t>Познавательные УУД:</w:t>
      </w:r>
    </w:p>
    <w:p w:rsidR="006D2426" w:rsidRPr="000B30D4" w:rsidRDefault="006D2426" w:rsidP="000B30D4">
      <w:pPr>
        <w:pStyle w:val="a3"/>
        <w:numPr>
          <w:ilvl w:val="0"/>
          <w:numId w:val="3"/>
        </w:numPr>
        <w:ind w:left="851" w:hanging="284"/>
        <w:jc w:val="both"/>
        <w:rPr>
          <w:b w:val="0"/>
          <w:bCs w:val="0"/>
          <w:sz w:val="24"/>
        </w:rPr>
      </w:pPr>
      <w:r w:rsidRPr="000B30D4">
        <w:rPr>
          <w:b w:val="0"/>
          <w:bCs w:val="0"/>
          <w:sz w:val="24"/>
        </w:rPr>
        <w:t>анализировать, сравнивать, классифицировать и обобщать факты и явления. Выявлять причины и следствия простых явлений.</w:t>
      </w:r>
    </w:p>
    <w:p w:rsidR="006D2426" w:rsidRPr="000B30D4" w:rsidRDefault="006D2426" w:rsidP="000B30D4">
      <w:pPr>
        <w:pStyle w:val="a3"/>
        <w:numPr>
          <w:ilvl w:val="0"/>
          <w:numId w:val="3"/>
        </w:numPr>
        <w:ind w:left="851" w:hanging="284"/>
        <w:jc w:val="both"/>
        <w:rPr>
          <w:b w:val="0"/>
          <w:bCs w:val="0"/>
          <w:sz w:val="24"/>
        </w:rPr>
      </w:pPr>
      <w:r w:rsidRPr="000B30D4">
        <w:rPr>
          <w:b w:val="0"/>
          <w:bCs w:val="0"/>
          <w:sz w:val="24"/>
        </w:rPr>
        <w:t xml:space="preserve">осуществлять сравнение, классификацию, самостоятельно выбирая основания и критерии для указанных логических операций; </w:t>
      </w:r>
    </w:p>
    <w:p w:rsidR="006D2426" w:rsidRPr="000B30D4" w:rsidRDefault="006D2426" w:rsidP="000B30D4">
      <w:pPr>
        <w:pStyle w:val="a3"/>
        <w:numPr>
          <w:ilvl w:val="0"/>
          <w:numId w:val="3"/>
        </w:numPr>
        <w:ind w:left="851" w:hanging="284"/>
        <w:jc w:val="both"/>
        <w:rPr>
          <w:b w:val="0"/>
          <w:bCs w:val="0"/>
          <w:sz w:val="24"/>
        </w:rPr>
      </w:pPr>
      <w:r w:rsidRPr="000B30D4">
        <w:rPr>
          <w:b w:val="0"/>
          <w:bCs w:val="0"/>
          <w:sz w:val="24"/>
        </w:rPr>
        <w:t xml:space="preserve">строить </w:t>
      </w:r>
      <w:proofErr w:type="gramStart"/>
      <w:r w:rsidRPr="000B30D4">
        <w:rPr>
          <w:b w:val="0"/>
          <w:bCs w:val="0"/>
          <w:sz w:val="24"/>
        </w:rPr>
        <w:t>логическое рассуждение</w:t>
      </w:r>
      <w:proofErr w:type="gramEnd"/>
      <w:r w:rsidRPr="000B30D4">
        <w:rPr>
          <w:b w:val="0"/>
          <w:bCs w:val="0"/>
          <w:sz w:val="24"/>
        </w:rPr>
        <w:t>, включающее установление причинно-следственных связей.</w:t>
      </w:r>
    </w:p>
    <w:p w:rsidR="006D2426" w:rsidRPr="000B30D4" w:rsidRDefault="006D2426" w:rsidP="000B30D4">
      <w:pPr>
        <w:pStyle w:val="a3"/>
        <w:numPr>
          <w:ilvl w:val="0"/>
          <w:numId w:val="3"/>
        </w:numPr>
        <w:ind w:left="851" w:hanging="284"/>
        <w:jc w:val="both"/>
        <w:rPr>
          <w:b w:val="0"/>
          <w:bCs w:val="0"/>
          <w:sz w:val="24"/>
        </w:rPr>
      </w:pPr>
      <w:r w:rsidRPr="000B30D4">
        <w:rPr>
          <w:b w:val="0"/>
          <w:bCs w:val="0"/>
          <w:sz w:val="24"/>
        </w:rPr>
        <w:t xml:space="preserve">создавать схематические модели с выделением существенных характеристик объекта. </w:t>
      </w:r>
    </w:p>
    <w:p w:rsidR="006D2426" w:rsidRPr="000B30D4" w:rsidRDefault="006D2426" w:rsidP="000B30D4">
      <w:pPr>
        <w:pStyle w:val="a3"/>
        <w:numPr>
          <w:ilvl w:val="0"/>
          <w:numId w:val="3"/>
        </w:numPr>
        <w:ind w:left="851" w:hanging="284"/>
        <w:jc w:val="both"/>
        <w:rPr>
          <w:b w:val="0"/>
          <w:bCs w:val="0"/>
          <w:sz w:val="24"/>
        </w:rPr>
      </w:pPr>
      <w:r w:rsidRPr="000B30D4">
        <w:rPr>
          <w:b w:val="0"/>
          <w:bCs w:val="0"/>
          <w:sz w:val="24"/>
        </w:rPr>
        <w:t>составлять тезисы, различные виды планов (простых, сложных и т.п.).</w:t>
      </w:r>
    </w:p>
    <w:p w:rsidR="006D2426" w:rsidRPr="000B30D4" w:rsidRDefault="006D2426" w:rsidP="000B30D4">
      <w:pPr>
        <w:pStyle w:val="a3"/>
        <w:numPr>
          <w:ilvl w:val="0"/>
          <w:numId w:val="3"/>
        </w:numPr>
        <w:ind w:left="851" w:hanging="284"/>
        <w:jc w:val="both"/>
        <w:rPr>
          <w:b w:val="0"/>
          <w:bCs w:val="0"/>
          <w:sz w:val="24"/>
        </w:rPr>
      </w:pPr>
      <w:r w:rsidRPr="000B30D4">
        <w:rPr>
          <w:b w:val="0"/>
          <w:bCs w:val="0"/>
          <w:sz w:val="24"/>
        </w:rPr>
        <w:t xml:space="preserve">преобразовывать информацию  из одного вида в другой (таблицу в текст и пр.). </w:t>
      </w:r>
    </w:p>
    <w:p w:rsidR="006D2426" w:rsidRPr="000B30D4" w:rsidRDefault="006D2426" w:rsidP="00201BB0">
      <w:pPr>
        <w:pStyle w:val="a3"/>
        <w:ind w:left="851"/>
        <w:jc w:val="both"/>
        <w:rPr>
          <w:b w:val="0"/>
          <w:bCs w:val="0"/>
          <w:sz w:val="24"/>
        </w:rPr>
      </w:pPr>
      <w:r w:rsidRPr="000B30D4">
        <w:rPr>
          <w:b w:val="0"/>
          <w:bCs w:val="0"/>
          <w:sz w:val="24"/>
        </w:rPr>
        <w:lastRenderedPageBreak/>
        <w:t>уметь определять возможные источники необходимых сведений, производить поиск информации, анализировать и оценивать её достоверность.</w:t>
      </w:r>
    </w:p>
    <w:p w:rsidR="006D2426" w:rsidRPr="000B30D4" w:rsidRDefault="006D2426" w:rsidP="000B30D4">
      <w:pPr>
        <w:widowControl w:val="0"/>
        <w:spacing w:after="0" w:line="240" w:lineRule="auto"/>
        <w:ind w:firstLine="284"/>
        <w:jc w:val="both"/>
        <w:outlineLvl w:val="0"/>
        <w:rPr>
          <w:rFonts w:ascii="Times New Roman" w:hAnsi="Times New Roman" w:cs="Times New Roman"/>
          <w:i/>
          <w:iCs/>
          <w:sz w:val="24"/>
          <w:szCs w:val="24"/>
          <w:u w:val="single"/>
        </w:rPr>
      </w:pPr>
      <w:r w:rsidRPr="000B30D4">
        <w:rPr>
          <w:rFonts w:ascii="Times New Roman" w:hAnsi="Times New Roman" w:cs="Times New Roman"/>
          <w:i/>
          <w:iCs/>
          <w:sz w:val="24"/>
          <w:szCs w:val="24"/>
          <w:u w:val="single"/>
        </w:rPr>
        <w:t>Коммуникативные УУД:</w:t>
      </w:r>
    </w:p>
    <w:p w:rsidR="006D2426" w:rsidRPr="000B30D4" w:rsidRDefault="006D2426" w:rsidP="000B30D4">
      <w:pPr>
        <w:pStyle w:val="a3"/>
        <w:ind w:firstLine="284"/>
        <w:jc w:val="both"/>
        <w:rPr>
          <w:b w:val="0"/>
          <w:bCs w:val="0"/>
          <w:sz w:val="24"/>
        </w:rPr>
      </w:pPr>
      <w:r w:rsidRPr="000B30D4">
        <w:rPr>
          <w:b w:val="0"/>
          <w:bCs w:val="0"/>
          <w:sz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6D2426" w:rsidRPr="000B30D4" w:rsidRDefault="006D2426" w:rsidP="000B30D4">
      <w:pPr>
        <w:shd w:val="clear" w:color="auto" w:fill="FFFFFF"/>
        <w:spacing w:after="0" w:line="240" w:lineRule="auto"/>
        <w:jc w:val="both"/>
        <w:rPr>
          <w:rFonts w:ascii="Times New Roman" w:hAnsi="Times New Roman" w:cs="Times New Roman"/>
          <w:b/>
          <w:bCs/>
          <w:color w:val="000000"/>
          <w:sz w:val="24"/>
          <w:szCs w:val="24"/>
        </w:rPr>
      </w:pPr>
      <w:r w:rsidRPr="000B30D4">
        <w:rPr>
          <w:rFonts w:ascii="Times New Roman" w:hAnsi="Times New Roman" w:cs="Times New Roman"/>
          <w:b/>
          <w:bCs/>
          <w:color w:val="000000"/>
          <w:sz w:val="24"/>
          <w:szCs w:val="24"/>
        </w:rPr>
        <w:t xml:space="preserve">Предметные </w:t>
      </w:r>
      <w:proofErr w:type="spellStart"/>
      <w:r w:rsidRPr="000B30D4">
        <w:rPr>
          <w:rFonts w:ascii="Times New Roman" w:hAnsi="Times New Roman" w:cs="Times New Roman"/>
          <w:b/>
          <w:bCs/>
          <w:color w:val="000000"/>
          <w:sz w:val="24"/>
          <w:szCs w:val="24"/>
        </w:rPr>
        <w:t>результы</w:t>
      </w:r>
      <w:proofErr w:type="spellEnd"/>
      <w:r w:rsidRPr="000B30D4">
        <w:rPr>
          <w:rFonts w:ascii="Times New Roman" w:hAnsi="Times New Roman" w:cs="Times New Roman"/>
          <w:b/>
          <w:bCs/>
          <w:color w:val="000000"/>
          <w:sz w:val="24"/>
          <w:szCs w:val="24"/>
        </w:rPr>
        <w:t>:</w:t>
      </w:r>
    </w:p>
    <w:p w:rsidR="006D2426" w:rsidRPr="000B30D4" w:rsidRDefault="006D2426" w:rsidP="000B30D4">
      <w:pPr>
        <w:shd w:val="clear" w:color="auto" w:fill="FFFFFF"/>
        <w:spacing w:after="0" w:line="240" w:lineRule="auto"/>
        <w:jc w:val="both"/>
        <w:rPr>
          <w:rFonts w:ascii="Times New Roman" w:hAnsi="Times New Roman" w:cs="Times New Roman"/>
          <w:color w:val="000000"/>
          <w:sz w:val="24"/>
          <w:szCs w:val="24"/>
        </w:rPr>
      </w:pPr>
      <w:r w:rsidRPr="000B30D4">
        <w:rPr>
          <w:rFonts w:ascii="Times New Roman" w:hAnsi="Times New Roman" w:cs="Times New Roman"/>
          <w:b/>
          <w:bCs/>
          <w:iCs/>
          <w:sz w:val="24"/>
          <w:szCs w:val="24"/>
        </w:rPr>
        <w:t>Выпускник научится:</w:t>
      </w:r>
    </w:p>
    <w:p w:rsidR="006D2426" w:rsidRPr="000B30D4" w:rsidRDefault="006D2426" w:rsidP="000B30D4">
      <w:pPr>
        <w:numPr>
          <w:ilvl w:val="0"/>
          <w:numId w:val="4"/>
        </w:numPr>
        <w:spacing w:after="0" w:line="240" w:lineRule="auto"/>
        <w:rPr>
          <w:rFonts w:ascii="Times New Roman" w:hAnsi="Times New Roman" w:cs="Times New Roman"/>
          <w:sz w:val="24"/>
          <w:szCs w:val="24"/>
        </w:rPr>
      </w:pPr>
      <w:proofErr w:type="gramStart"/>
      <w:r w:rsidRPr="000B30D4">
        <w:rPr>
          <w:rFonts w:ascii="Times New Roman" w:hAnsi="Times New Roman" w:cs="Times New Roman"/>
          <w:sz w:val="24"/>
          <w:szCs w:val="24"/>
        </w:rPr>
        <w:t>применять следующие понятия: относительная атомная и относительная молекулярная масса, количество вещества, молярная масса, молярный объем, простые и сложные вещества, химический элемент, валентность, оксиды, основания, кислоты, соли, химическая реакция, типы реакций;</w:t>
      </w:r>
      <w:proofErr w:type="gramEnd"/>
    </w:p>
    <w:p w:rsidR="006D2426" w:rsidRPr="000B30D4" w:rsidRDefault="006D2426" w:rsidP="000B30D4">
      <w:pPr>
        <w:numPr>
          <w:ilvl w:val="0"/>
          <w:numId w:val="4"/>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формулировать закон сохранения массы веществ, применять закон при проведении расчетов;</w:t>
      </w:r>
    </w:p>
    <w:p w:rsidR="006D2426" w:rsidRPr="000B30D4" w:rsidRDefault="006D2426" w:rsidP="000B30D4">
      <w:pPr>
        <w:numPr>
          <w:ilvl w:val="0"/>
          <w:numId w:val="4"/>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применять современную формулировку периодического закона, основные закономерности периодической системы химических элементов Д.И.Менделеева, распределение электронов в атомах первых трех периодов;</w:t>
      </w:r>
    </w:p>
    <w:p w:rsidR="006D2426" w:rsidRPr="000B30D4" w:rsidRDefault="006D2426" w:rsidP="000B30D4">
      <w:pPr>
        <w:numPr>
          <w:ilvl w:val="0"/>
          <w:numId w:val="4"/>
        </w:numPr>
        <w:spacing w:after="0" w:line="240" w:lineRule="auto"/>
        <w:rPr>
          <w:rFonts w:ascii="Times New Roman" w:hAnsi="Times New Roman" w:cs="Times New Roman"/>
          <w:sz w:val="24"/>
          <w:szCs w:val="24"/>
        </w:rPr>
      </w:pPr>
      <w:proofErr w:type="gramStart"/>
      <w:r w:rsidRPr="000B30D4">
        <w:rPr>
          <w:rFonts w:ascii="Times New Roman" w:hAnsi="Times New Roman" w:cs="Times New Roman"/>
          <w:sz w:val="24"/>
          <w:szCs w:val="24"/>
        </w:rPr>
        <w:t>определять состав молекул кислорода, водорода, воды, изученных оксидов, оснований, кислот, солей;</w:t>
      </w:r>
      <w:proofErr w:type="gramEnd"/>
    </w:p>
    <w:p w:rsidR="006D2426" w:rsidRPr="000B30D4" w:rsidRDefault="006D2426" w:rsidP="000B30D4">
      <w:pPr>
        <w:numPr>
          <w:ilvl w:val="0"/>
          <w:numId w:val="4"/>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 xml:space="preserve"> применять символы химических элементов </w:t>
      </w:r>
      <w:proofErr w:type="gramStart"/>
      <w:r w:rsidRPr="000B30D4">
        <w:rPr>
          <w:rFonts w:ascii="Times New Roman" w:hAnsi="Times New Roman" w:cs="Times New Roman"/>
          <w:sz w:val="24"/>
          <w:szCs w:val="24"/>
        </w:rPr>
        <w:t xml:space="preserve">( </w:t>
      </w:r>
      <w:proofErr w:type="gramEnd"/>
      <w:r w:rsidRPr="000B30D4">
        <w:rPr>
          <w:rFonts w:ascii="Times New Roman" w:hAnsi="Times New Roman" w:cs="Times New Roman"/>
          <w:sz w:val="24"/>
          <w:szCs w:val="24"/>
        </w:rPr>
        <w:t>не менее 20);</w:t>
      </w:r>
    </w:p>
    <w:p w:rsidR="006D2426" w:rsidRPr="000B30D4" w:rsidRDefault="006D2426" w:rsidP="000B30D4">
      <w:pPr>
        <w:numPr>
          <w:ilvl w:val="0"/>
          <w:numId w:val="4"/>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 xml:space="preserve"> соблюдать правила работы с веществами и простейшим оборудованием.</w:t>
      </w:r>
    </w:p>
    <w:p w:rsidR="006D2426" w:rsidRPr="000B30D4" w:rsidRDefault="006D2426" w:rsidP="000B30D4">
      <w:pPr>
        <w:spacing w:after="0" w:line="240" w:lineRule="auto"/>
        <w:rPr>
          <w:rFonts w:ascii="Times New Roman" w:hAnsi="Times New Roman" w:cs="Times New Roman"/>
          <w:sz w:val="24"/>
          <w:szCs w:val="24"/>
        </w:rPr>
      </w:pPr>
      <w:r w:rsidRPr="000B30D4">
        <w:rPr>
          <w:rFonts w:ascii="Times New Roman" w:hAnsi="Times New Roman" w:cs="Times New Roman"/>
          <w:b/>
          <w:bCs/>
          <w:iCs/>
          <w:sz w:val="24"/>
          <w:szCs w:val="24"/>
        </w:rPr>
        <w:t>Выпускник получит возможность научиться:</w:t>
      </w:r>
    </w:p>
    <w:p w:rsidR="006D2426" w:rsidRPr="000B30D4" w:rsidRDefault="006D2426" w:rsidP="000B30D4">
      <w:pPr>
        <w:numPr>
          <w:ilvl w:val="0"/>
          <w:numId w:val="5"/>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сравнивать состав и свойства изученных веществ, объяснять химические реакции с точки зрения изученных теорий, иллюстрировать примерами генетическую связь между классами неорганических соединений;</w:t>
      </w:r>
    </w:p>
    <w:p w:rsidR="006D2426" w:rsidRPr="000B30D4" w:rsidRDefault="006D2426" w:rsidP="000B30D4">
      <w:pPr>
        <w:numPr>
          <w:ilvl w:val="0"/>
          <w:numId w:val="5"/>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на основании знания валентности атомов химических элементов составлять формулы соединений, давать названия веществам, составлять уравнения реакций;</w:t>
      </w:r>
    </w:p>
    <w:p w:rsidR="006D2426" w:rsidRPr="000B30D4" w:rsidRDefault="006D2426" w:rsidP="000B30D4">
      <w:pPr>
        <w:numPr>
          <w:ilvl w:val="0"/>
          <w:numId w:val="5"/>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 xml:space="preserve">составлять схемы строения атомов химических элементов первых трех периодов, определять степень окисления элементов по формулам соединений, составлять уравнения </w:t>
      </w:r>
      <w:proofErr w:type="spellStart"/>
      <w:r w:rsidRPr="000B30D4">
        <w:rPr>
          <w:rFonts w:ascii="Times New Roman" w:hAnsi="Times New Roman" w:cs="Times New Roman"/>
          <w:sz w:val="24"/>
          <w:szCs w:val="24"/>
        </w:rPr>
        <w:t>окислительно</w:t>
      </w:r>
      <w:proofErr w:type="spellEnd"/>
      <w:r w:rsidRPr="000B30D4">
        <w:rPr>
          <w:rFonts w:ascii="Times New Roman" w:hAnsi="Times New Roman" w:cs="Times New Roman"/>
          <w:sz w:val="24"/>
          <w:szCs w:val="24"/>
        </w:rPr>
        <w:t xml:space="preserve"> – восстановительных реакций с электронным балансом;</w:t>
      </w:r>
    </w:p>
    <w:p w:rsidR="006D2426" w:rsidRPr="000B30D4" w:rsidRDefault="006D2426" w:rsidP="000B30D4">
      <w:pPr>
        <w:numPr>
          <w:ilvl w:val="0"/>
          <w:numId w:val="5"/>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разъяснять смысл периодического закона и периодической системы химических элементов Д.И.Менделеева;</w:t>
      </w:r>
    </w:p>
    <w:p w:rsidR="006D2426" w:rsidRPr="000B30D4" w:rsidRDefault="006D2426" w:rsidP="000B30D4">
      <w:pPr>
        <w:numPr>
          <w:ilvl w:val="0"/>
          <w:numId w:val="5"/>
        </w:numPr>
        <w:spacing w:after="0" w:line="240" w:lineRule="auto"/>
        <w:rPr>
          <w:rFonts w:ascii="Times New Roman" w:hAnsi="Times New Roman" w:cs="Times New Roman"/>
          <w:sz w:val="24"/>
          <w:szCs w:val="24"/>
        </w:rPr>
      </w:pPr>
      <w:proofErr w:type="gramStart"/>
      <w:r w:rsidRPr="000B30D4">
        <w:rPr>
          <w:rFonts w:ascii="Times New Roman" w:hAnsi="Times New Roman" w:cs="Times New Roman"/>
          <w:sz w:val="24"/>
          <w:szCs w:val="24"/>
        </w:rPr>
        <w:t>обращаться с пробирками, мерными сосудами, лабораторным штативом, спиртовкой, растворять твердые вещества, проводить нагревание, фильтрование, обращаться с растворами кислот и щелочей, проверять водород на чистоту, готовить растворы с определенной массовой долей растворенного вещества, собирать из готовых деталей приборы для получения газов и наполнять ими сосуды вытеснением воздуха и воды, соблюдать правила техники безопасности, оказывать первую помощь при ожогах кислотами и щелочами</w:t>
      </w:r>
      <w:proofErr w:type="gramEnd"/>
      <w:r w:rsidRPr="000B30D4">
        <w:rPr>
          <w:rFonts w:ascii="Times New Roman" w:hAnsi="Times New Roman" w:cs="Times New Roman"/>
          <w:sz w:val="24"/>
          <w:szCs w:val="24"/>
        </w:rPr>
        <w:t xml:space="preserve">, определять кислород, водород. </w:t>
      </w:r>
      <w:proofErr w:type="gramStart"/>
      <w:r w:rsidRPr="000B30D4">
        <w:rPr>
          <w:rFonts w:ascii="Times New Roman" w:hAnsi="Times New Roman" w:cs="Times New Roman"/>
          <w:sz w:val="24"/>
          <w:szCs w:val="24"/>
        </w:rPr>
        <w:t>Углекислый газ, растворы кислот и щелочей;</w:t>
      </w:r>
      <w:proofErr w:type="gramEnd"/>
    </w:p>
    <w:p w:rsidR="006D2426" w:rsidRPr="000B30D4" w:rsidRDefault="006D2426" w:rsidP="000B30D4">
      <w:pPr>
        <w:numPr>
          <w:ilvl w:val="0"/>
          <w:numId w:val="5"/>
        </w:numPr>
        <w:spacing w:after="0" w:line="240" w:lineRule="auto"/>
        <w:rPr>
          <w:rFonts w:ascii="Times New Roman" w:hAnsi="Times New Roman" w:cs="Times New Roman"/>
          <w:sz w:val="24"/>
          <w:szCs w:val="24"/>
        </w:rPr>
      </w:pPr>
      <w:proofErr w:type="gramStart"/>
      <w:r w:rsidRPr="000B30D4">
        <w:rPr>
          <w:rFonts w:ascii="Times New Roman" w:hAnsi="Times New Roman" w:cs="Times New Roman"/>
          <w:sz w:val="24"/>
          <w:szCs w:val="24"/>
        </w:rPr>
        <w:t xml:space="preserve">вычислять по химическим формулам относительные молекулярные массы веществ, вычислять массовую долю и массу растворенного вещества, массы и количества вещества и объёма газов (н.у.) по известному количеству вещества одного из вступивших в реакцию или получившихся веществ. </w:t>
      </w:r>
      <w:proofErr w:type="gramEnd"/>
    </w:p>
    <w:p w:rsidR="006D2426" w:rsidRPr="000B30D4" w:rsidRDefault="00201BB0" w:rsidP="000B30D4">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6D2426" w:rsidRPr="000B30D4">
        <w:rPr>
          <w:rFonts w:ascii="Times New Roman" w:hAnsi="Times New Roman" w:cs="Times New Roman"/>
          <w:b/>
          <w:sz w:val="24"/>
          <w:szCs w:val="24"/>
        </w:rPr>
        <w:t>9 класс</w:t>
      </w:r>
    </w:p>
    <w:p w:rsidR="006D2426" w:rsidRPr="000B30D4" w:rsidRDefault="006D2426" w:rsidP="000B30D4">
      <w:pPr>
        <w:spacing w:after="0" w:line="240" w:lineRule="auto"/>
        <w:rPr>
          <w:rFonts w:ascii="Times New Roman" w:hAnsi="Times New Roman" w:cs="Times New Roman"/>
          <w:color w:val="444444"/>
          <w:sz w:val="24"/>
          <w:szCs w:val="24"/>
        </w:rPr>
      </w:pPr>
      <w:r w:rsidRPr="000B30D4">
        <w:rPr>
          <w:rStyle w:val="c4c10c2"/>
          <w:rFonts w:ascii="Times New Roman" w:hAnsi="Times New Roman"/>
          <w:b/>
          <w:i/>
          <w:color w:val="444444"/>
          <w:sz w:val="24"/>
          <w:szCs w:val="24"/>
        </w:rPr>
        <w:t>Личностными</w:t>
      </w:r>
      <w:r w:rsidRPr="000B30D4">
        <w:rPr>
          <w:rStyle w:val="c4c10c2"/>
          <w:rFonts w:ascii="Times New Roman" w:hAnsi="Times New Roman"/>
          <w:b/>
          <w:color w:val="444444"/>
          <w:sz w:val="24"/>
          <w:szCs w:val="24"/>
        </w:rPr>
        <w:t xml:space="preserve"> результатами</w:t>
      </w:r>
      <w:r w:rsidRPr="000B30D4">
        <w:rPr>
          <w:rStyle w:val="c4c2"/>
          <w:rFonts w:ascii="Times New Roman" w:hAnsi="Times New Roman"/>
          <w:color w:val="444444"/>
          <w:sz w:val="24"/>
          <w:szCs w:val="24"/>
        </w:rPr>
        <w:t> изучения предмета «Химия» в 9 классе являются следующие умения:</w:t>
      </w:r>
    </w:p>
    <w:p w:rsidR="006D2426" w:rsidRPr="000B30D4" w:rsidRDefault="006D2426" w:rsidP="000B30D4">
      <w:pPr>
        <w:pStyle w:val="a5"/>
        <w:numPr>
          <w:ilvl w:val="0"/>
          <w:numId w:val="8"/>
        </w:numPr>
        <w:spacing w:after="0" w:line="240" w:lineRule="auto"/>
        <w:rPr>
          <w:rFonts w:ascii="Times New Roman" w:hAnsi="Times New Roman"/>
          <w:color w:val="444444"/>
          <w:sz w:val="24"/>
          <w:szCs w:val="24"/>
        </w:rPr>
      </w:pPr>
      <w:r w:rsidRPr="000B30D4">
        <w:rPr>
          <w:rStyle w:val="c4c2"/>
          <w:rFonts w:ascii="Times New Roman" w:hAnsi="Times New Roman"/>
          <w:color w:val="444444"/>
          <w:sz w:val="24"/>
          <w:szCs w:val="24"/>
        </w:rPr>
        <w:t xml:space="preserve">осознавать единство и целостность окружающего мира, возможности его познаваемости и объяснимости на основе достижений науки; </w:t>
      </w:r>
    </w:p>
    <w:p w:rsidR="006D2426" w:rsidRPr="000B30D4" w:rsidRDefault="006D2426" w:rsidP="000B30D4">
      <w:pPr>
        <w:pStyle w:val="a5"/>
        <w:numPr>
          <w:ilvl w:val="0"/>
          <w:numId w:val="8"/>
        </w:numPr>
        <w:spacing w:after="0" w:line="240" w:lineRule="auto"/>
        <w:rPr>
          <w:rFonts w:ascii="Times New Roman" w:hAnsi="Times New Roman"/>
          <w:color w:val="444444"/>
          <w:sz w:val="24"/>
          <w:szCs w:val="24"/>
        </w:rPr>
      </w:pPr>
      <w:r w:rsidRPr="000B30D4">
        <w:rPr>
          <w:rStyle w:val="c4c2"/>
          <w:rFonts w:ascii="Times New Roman" w:hAnsi="Times New Roman"/>
          <w:color w:val="444444"/>
          <w:sz w:val="24"/>
          <w:szCs w:val="24"/>
        </w:rPr>
        <w:t xml:space="preserve">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w:t>
      </w:r>
    </w:p>
    <w:p w:rsidR="006D2426" w:rsidRPr="000B30D4" w:rsidRDefault="006D2426" w:rsidP="000B30D4">
      <w:pPr>
        <w:pStyle w:val="a5"/>
        <w:numPr>
          <w:ilvl w:val="0"/>
          <w:numId w:val="8"/>
        </w:numPr>
        <w:spacing w:after="0" w:line="240" w:lineRule="auto"/>
        <w:rPr>
          <w:rFonts w:ascii="Times New Roman" w:hAnsi="Times New Roman"/>
          <w:color w:val="444444"/>
          <w:sz w:val="24"/>
          <w:szCs w:val="24"/>
        </w:rPr>
      </w:pPr>
      <w:r w:rsidRPr="000B30D4">
        <w:rPr>
          <w:rStyle w:val="c4c2"/>
          <w:rFonts w:ascii="Times New Roman" w:hAnsi="Times New Roman"/>
          <w:color w:val="444444"/>
          <w:sz w:val="24"/>
          <w:szCs w:val="24"/>
        </w:rPr>
        <w:t xml:space="preserve">оценивать жизненные ситуации с точки зрения безопасного образа жизни и сохранения здоровья; </w:t>
      </w:r>
    </w:p>
    <w:p w:rsidR="006D2426" w:rsidRPr="000B30D4" w:rsidRDefault="006D2426" w:rsidP="000B30D4">
      <w:pPr>
        <w:pStyle w:val="a5"/>
        <w:numPr>
          <w:ilvl w:val="0"/>
          <w:numId w:val="8"/>
        </w:numPr>
        <w:spacing w:after="0" w:line="240" w:lineRule="auto"/>
        <w:rPr>
          <w:rFonts w:ascii="Times New Roman" w:hAnsi="Times New Roman"/>
          <w:color w:val="444444"/>
          <w:sz w:val="24"/>
          <w:szCs w:val="24"/>
        </w:rPr>
      </w:pPr>
      <w:r w:rsidRPr="000B30D4">
        <w:rPr>
          <w:rStyle w:val="c4c2"/>
          <w:rFonts w:ascii="Times New Roman" w:hAnsi="Times New Roman"/>
          <w:color w:val="444444"/>
          <w:sz w:val="24"/>
          <w:szCs w:val="24"/>
        </w:rPr>
        <w:lastRenderedPageBreak/>
        <w:t xml:space="preserve">оценивать экологический риск взаимоотношений человека и природы. </w:t>
      </w:r>
    </w:p>
    <w:p w:rsidR="006D2426" w:rsidRPr="000B30D4" w:rsidRDefault="006D2426" w:rsidP="000B30D4">
      <w:pPr>
        <w:pStyle w:val="a5"/>
        <w:numPr>
          <w:ilvl w:val="0"/>
          <w:numId w:val="8"/>
        </w:numPr>
        <w:spacing w:after="0" w:line="240" w:lineRule="auto"/>
        <w:rPr>
          <w:rFonts w:ascii="Times New Roman" w:hAnsi="Times New Roman"/>
          <w:color w:val="444444"/>
          <w:sz w:val="24"/>
          <w:szCs w:val="24"/>
        </w:rPr>
      </w:pPr>
      <w:r w:rsidRPr="000B30D4">
        <w:rPr>
          <w:rStyle w:val="c4c2"/>
          <w:rFonts w:ascii="Times New Roman" w:hAnsi="Times New Roman"/>
          <w:color w:val="444444"/>
          <w:sz w:val="24"/>
          <w:szCs w:val="24"/>
        </w:rPr>
        <w:t>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6D2426" w:rsidRPr="000B30D4" w:rsidRDefault="006D2426" w:rsidP="000B30D4">
      <w:pPr>
        <w:spacing w:after="0" w:line="240" w:lineRule="auto"/>
        <w:rPr>
          <w:rFonts w:ascii="Times New Roman" w:hAnsi="Times New Roman" w:cs="Times New Roman"/>
          <w:sz w:val="24"/>
          <w:szCs w:val="24"/>
        </w:rPr>
      </w:pPr>
      <w:proofErr w:type="spellStart"/>
      <w:r w:rsidRPr="000B30D4">
        <w:rPr>
          <w:rStyle w:val="c4c10c2"/>
          <w:rFonts w:ascii="Times New Roman" w:hAnsi="Times New Roman"/>
          <w:b/>
          <w:i/>
          <w:color w:val="444444"/>
          <w:sz w:val="24"/>
          <w:szCs w:val="24"/>
        </w:rPr>
        <w:t>Метапредметными</w:t>
      </w:r>
      <w:proofErr w:type="spellEnd"/>
      <w:r w:rsidRPr="000B30D4">
        <w:rPr>
          <w:rStyle w:val="c4c2"/>
          <w:rFonts w:ascii="Times New Roman" w:hAnsi="Times New Roman"/>
          <w:b/>
          <w:color w:val="444444"/>
          <w:sz w:val="24"/>
          <w:szCs w:val="24"/>
        </w:rPr>
        <w:t> результатами</w:t>
      </w:r>
      <w:r w:rsidRPr="000B30D4">
        <w:rPr>
          <w:rStyle w:val="c4c2"/>
          <w:rFonts w:ascii="Times New Roman" w:hAnsi="Times New Roman"/>
          <w:color w:val="444444"/>
          <w:sz w:val="24"/>
          <w:szCs w:val="24"/>
        </w:rPr>
        <w:t xml:space="preserve"> изучения курса «Химия» в 9 классе является формирование</w:t>
      </w:r>
      <w:r w:rsidR="007140C6">
        <w:rPr>
          <w:rStyle w:val="c4c2"/>
          <w:rFonts w:ascii="Times New Roman" w:hAnsi="Times New Roman"/>
          <w:color w:val="444444"/>
          <w:sz w:val="24"/>
          <w:szCs w:val="24"/>
        </w:rPr>
        <w:t xml:space="preserve"> универсальных </w:t>
      </w:r>
      <w:proofErr w:type="spellStart"/>
      <w:r w:rsidR="007140C6">
        <w:rPr>
          <w:rStyle w:val="c4c2"/>
          <w:rFonts w:ascii="Times New Roman" w:hAnsi="Times New Roman"/>
          <w:color w:val="444444"/>
          <w:sz w:val="24"/>
          <w:szCs w:val="24"/>
        </w:rPr>
        <w:t>учебных</w:t>
      </w:r>
      <w:r w:rsidRPr="000B30D4">
        <w:rPr>
          <w:rStyle w:val="c4c2"/>
          <w:rFonts w:ascii="Times New Roman" w:hAnsi="Times New Roman"/>
          <w:color w:val="444444"/>
          <w:sz w:val="24"/>
          <w:szCs w:val="24"/>
        </w:rPr>
        <w:t>действи</w:t>
      </w:r>
      <w:proofErr w:type="gramStart"/>
      <w:r w:rsidRPr="000B30D4">
        <w:rPr>
          <w:rStyle w:val="c4c2"/>
          <w:rFonts w:ascii="Times New Roman" w:hAnsi="Times New Roman"/>
          <w:color w:val="444444"/>
          <w:sz w:val="24"/>
          <w:szCs w:val="24"/>
        </w:rPr>
        <w:t>й</w:t>
      </w:r>
      <w:proofErr w:type="spellEnd"/>
      <w:r w:rsidRPr="000B30D4">
        <w:rPr>
          <w:rStyle w:val="c4c2"/>
          <w:rFonts w:ascii="Times New Roman" w:hAnsi="Times New Roman"/>
          <w:color w:val="444444"/>
          <w:sz w:val="24"/>
          <w:szCs w:val="24"/>
        </w:rPr>
        <w:t>(</w:t>
      </w:r>
      <w:proofErr w:type="gramEnd"/>
      <w:r w:rsidRPr="000B30D4">
        <w:rPr>
          <w:rStyle w:val="c4c2"/>
          <w:rFonts w:ascii="Times New Roman" w:hAnsi="Times New Roman"/>
          <w:color w:val="444444"/>
          <w:sz w:val="24"/>
          <w:szCs w:val="24"/>
        </w:rPr>
        <w:t>УУД).</w:t>
      </w:r>
    </w:p>
    <w:p w:rsidR="006D2426" w:rsidRPr="000B30D4" w:rsidRDefault="006D2426" w:rsidP="000B30D4">
      <w:pPr>
        <w:spacing w:after="0" w:line="240" w:lineRule="auto"/>
        <w:rPr>
          <w:rFonts w:ascii="Times New Roman" w:hAnsi="Times New Roman" w:cs="Times New Roman"/>
          <w:sz w:val="24"/>
          <w:szCs w:val="24"/>
        </w:rPr>
      </w:pPr>
      <w:r w:rsidRPr="000B30D4">
        <w:rPr>
          <w:rStyle w:val="c36c4c2c7"/>
          <w:rFonts w:ascii="Times New Roman" w:hAnsi="Times New Roman"/>
          <w:color w:val="444444"/>
          <w:sz w:val="24"/>
          <w:szCs w:val="24"/>
        </w:rPr>
        <w:t>Регулятивные УУД</w:t>
      </w:r>
      <w:r w:rsidRPr="000B30D4">
        <w:rPr>
          <w:rStyle w:val="c4c2"/>
          <w:rFonts w:ascii="Times New Roman" w:hAnsi="Times New Roman"/>
          <w:color w:val="444444"/>
          <w:sz w:val="24"/>
          <w:szCs w:val="24"/>
        </w:rPr>
        <w:t>:</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самостоятельно обнаруживать и формулировать учебную проблему, определять цель учебной деятельности;</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 xml:space="preserve">выдвигать версии решения проблемы, осознавать конечный результат, выбирать из </w:t>
      </w:r>
      <w:proofErr w:type="gramStart"/>
      <w:r w:rsidRPr="000B30D4">
        <w:rPr>
          <w:rStyle w:val="c4c2"/>
          <w:rFonts w:ascii="Times New Roman" w:hAnsi="Times New Roman"/>
          <w:color w:val="444444"/>
          <w:sz w:val="24"/>
          <w:szCs w:val="24"/>
        </w:rPr>
        <w:t>предложенных</w:t>
      </w:r>
      <w:proofErr w:type="gramEnd"/>
      <w:r w:rsidRPr="000B30D4">
        <w:rPr>
          <w:rStyle w:val="c4c2"/>
          <w:rFonts w:ascii="Times New Roman" w:hAnsi="Times New Roman"/>
          <w:color w:val="444444"/>
          <w:sz w:val="24"/>
          <w:szCs w:val="24"/>
        </w:rPr>
        <w:t xml:space="preserve"> и искать самостоятельно  средства достижения цели;</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составлять (индивидуально или в группе) план решения проблемы;</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работая по плану, сверять свои действия с целью и, при необходимости, исправлять ошибки самостоятельно;</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в диалоге с учителем совершенствовать самостоятельно выработанные критерии оценки.</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c7c36"/>
          <w:rFonts w:ascii="Times New Roman" w:hAnsi="Times New Roman"/>
          <w:color w:val="444444"/>
          <w:sz w:val="24"/>
          <w:szCs w:val="24"/>
        </w:rPr>
        <w:t>Познавательные УУД:</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анализировать, сравнивать, классифицировать и обобщать факты и явления. Выявлять причины и следствия простых явлений.</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 xml:space="preserve">осуществлять сравнение, классификацию, самостоятельно выбирая основания и критерии для указанных логических операций; </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 xml:space="preserve">строить </w:t>
      </w:r>
      <w:proofErr w:type="gramStart"/>
      <w:r w:rsidRPr="000B30D4">
        <w:rPr>
          <w:rStyle w:val="c4c2"/>
          <w:rFonts w:ascii="Times New Roman" w:hAnsi="Times New Roman"/>
          <w:color w:val="444444"/>
          <w:sz w:val="24"/>
          <w:szCs w:val="24"/>
        </w:rPr>
        <w:t>логическое  рассуждение</w:t>
      </w:r>
      <w:proofErr w:type="gramEnd"/>
      <w:r w:rsidRPr="000B30D4">
        <w:rPr>
          <w:rStyle w:val="c4c2"/>
          <w:rFonts w:ascii="Times New Roman" w:hAnsi="Times New Roman"/>
          <w:color w:val="444444"/>
          <w:sz w:val="24"/>
          <w:szCs w:val="24"/>
        </w:rPr>
        <w:t>, включающее установление причинно-следственных связей.</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 xml:space="preserve">создавать схематические модели с выделением существенных характеристик объекта. </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составлять тезисы, различные виды планов (простых, сложных и т.п.).</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 xml:space="preserve">преобразовывать информацию  из одного вида в другой (таблицу в текст и пр.). </w:t>
      </w:r>
    </w:p>
    <w:p w:rsidR="006D2426" w:rsidRPr="000B30D4" w:rsidRDefault="006D2426" w:rsidP="000B30D4">
      <w:pPr>
        <w:pStyle w:val="a5"/>
        <w:numPr>
          <w:ilvl w:val="0"/>
          <w:numId w:val="9"/>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уметь определять возможные источники необходимых сведений, производить поиск информации, анализировать и оценивать её достоверность.</w:t>
      </w:r>
    </w:p>
    <w:p w:rsidR="006D2426" w:rsidRPr="000B30D4" w:rsidRDefault="006D2426" w:rsidP="000B30D4">
      <w:pPr>
        <w:spacing w:after="0" w:line="240" w:lineRule="auto"/>
        <w:rPr>
          <w:rFonts w:ascii="Times New Roman" w:hAnsi="Times New Roman" w:cs="Times New Roman"/>
          <w:sz w:val="24"/>
          <w:szCs w:val="24"/>
        </w:rPr>
      </w:pPr>
      <w:r w:rsidRPr="000B30D4">
        <w:rPr>
          <w:rStyle w:val="c36c4c2c7"/>
          <w:rFonts w:ascii="Times New Roman" w:hAnsi="Times New Roman"/>
          <w:color w:val="444444"/>
          <w:sz w:val="24"/>
          <w:szCs w:val="24"/>
        </w:rPr>
        <w:t>Коммуникативные УУД:</w:t>
      </w:r>
    </w:p>
    <w:p w:rsidR="006D2426" w:rsidRPr="000B30D4" w:rsidRDefault="006D2426" w:rsidP="000B30D4">
      <w:pPr>
        <w:spacing w:after="0" w:line="240" w:lineRule="auto"/>
        <w:rPr>
          <w:rFonts w:ascii="Times New Roman" w:hAnsi="Times New Roman" w:cs="Times New Roman"/>
          <w:sz w:val="24"/>
          <w:szCs w:val="24"/>
        </w:rPr>
      </w:pPr>
      <w:r w:rsidRPr="000B30D4">
        <w:rPr>
          <w:rStyle w:val="c4c2"/>
          <w:rFonts w:ascii="Times New Roman" w:hAnsi="Times New Roman"/>
          <w:color w:val="444444"/>
          <w:sz w:val="24"/>
          <w:szCs w:val="24"/>
        </w:rPr>
        <w:t>Самостоятельно организовывать учебное взаимодействие в группе (определять общие цели, распределять роли, договариваться друг с другом и т.д.).</w:t>
      </w:r>
    </w:p>
    <w:p w:rsidR="006D2426" w:rsidRPr="000B30D4" w:rsidRDefault="006D2426" w:rsidP="000B30D4">
      <w:pPr>
        <w:spacing w:after="0" w:line="240" w:lineRule="auto"/>
        <w:rPr>
          <w:rFonts w:ascii="Times New Roman" w:hAnsi="Times New Roman" w:cs="Times New Roman"/>
          <w:sz w:val="24"/>
          <w:szCs w:val="24"/>
        </w:rPr>
      </w:pPr>
      <w:r w:rsidRPr="000B30D4">
        <w:rPr>
          <w:rStyle w:val="c4c10c2"/>
          <w:rFonts w:ascii="Times New Roman" w:hAnsi="Times New Roman"/>
          <w:color w:val="444444"/>
          <w:sz w:val="24"/>
          <w:szCs w:val="24"/>
        </w:rPr>
        <w:t>Предметными результатами</w:t>
      </w:r>
      <w:r w:rsidRPr="000B30D4">
        <w:rPr>
          <w:rStyle w:val="c4c2"/>
          <w:rFonts w:ascii="Times New Roman" w:hAnsi="Times New Roman"/>
          <w:color w:val="444444"/>
          <w:sz w:val="24"/>
          <w:szCs w:val="24"/>
        </w:rPr>
        <w:t> изучения предмета являются следующие умения:</w:t>
      </w:r>
    </w:p>
    <w:p w:rsidR="006D2426" w:rsidRPr="007140C6" w:rsidRDefault="006D2426" w:rsidP="000B30D4">
      <w:pPr>
        <w:pStyle w:val="a5"/>
        <w:numPr>
          <w:ilvl w:val="0"/>
          <w:numId w:val="10"/>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осознание роли веществ:</w:t>
      </w:r>
      <w:r w:rsidRPr="007140C6">
        <w:rPr>
          <w:rStyle w:val="c4c2c32"/>
          <w:rFonts w:ascii="Times New Roman" w:hAnsi="Times New Roman"/>
          <w:color w:val="444444"/>
          <w:sz w:val="24"/>
          <w:szCs w:val="24"/>
        </w:rPr>
        <w:t>- определять роль различных веще</w:t>
      </w:r>
      <w:proofErr w:type="gramStart"/>
      <w:r w:rsidRPr="007140C6">
        <w:rPr>
          <w:rStyle w:val="c4c2c32"/>
          <w:rFonts w:ascii="Times New Roman" w:hAnsi="Times New Roman"/>
          <w:color w:val="444444"/>
          <w:sz w:val="24"/>
          <w:szCs w:val="24"/>
        </w:rPr>
        <w:t>ств в  пр</w:t>
      </w:r>
      <w:proofErr w:type="gramEnd"/>
      <w:r w:rsidRPr="007140C6">
        <w:rPr>
          <w:rStyle w:val="c4c2c32"/>
          <w:rFonts w:ascii="Times New Roman" w:hAnsi="Times New Roman"/>
          <w:color w:val="444444"/>
          <w:sz w:val="24"/>
          <w:szCs w:val="24"/>
        </w:rPr>
        <w:t>ироде и технике;</w:t>
      </w:r>
      <w:r w:rsidR="007140C6">
        <w:rPr>
          <w:rStyle w:val="c4c2c32"/>
          <w:rFonts w:ascii="Times New Roman" w:hAnsi="Times New Roman"/>
          <w:color w:val="444444"/>
          <w:sz w:val="24"/>
          <w:szCs w:val="24"/>
        </w:rPr>
        <w:t xml:space="preserve"> </w:t>
      </w:r>
      <w:r w:rsidRPr="007140C6">
        <w:rPr>
          <w:rStyle w:val="c4c2c32"/>
          <w:rFonts w:ascii="Times New Roman" w:hAnsi="Times New Roman"/>
          <w:color w:val="444444"/>
          <w:sz w:val="24"/>
          <w:szCs w:val="24"/>
        </w:rPr>
        <w:t>- объяснять роль веществ в их круговороте.</w:t>
      </w:r>
    </w:p>
    <w:p w:rsidR="006D2426" w:rsidRPr="007140C6" w:rsidRDefault="006D2426" w:rsidP="000B30D4">
      <w:pPr>
        <w:pStyle w:val="a5"/>
        <w:numPr>
          <w:ilvl w:val="0"/>
          <w:numId w:val="10"/>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рассмотрение химических процессов:</w:t>
      </w:r>
      <w:r w:rsidRPr="007140C6">
        <w:rPr>
          <w:rStyle w:val="c4c2c32"/>
          <w:rFonts w:ascii="Times New Roman" w:hAnsi="Times New Roman"/>
          <w:color w:val="444444"/>
          <w:sz w:val="24"/>
          <w:szCs w:val="24"/>
        </w:rPr>
        <w:t>- приводить примеры химических процессов в природе;</w:t>
      </w:r>
      <w:r w:rsidR="007140C6">
        <w:rPr>
          <w:rStyle w:val="c4c2c32"/>
          <w:rFonts w:ascii="Times New Roman" w:hAnsi="Times New Roman"/>
          <w:color w:val="444444"/>
          <w:sz w:val="24"/>
          <w:szCs w:val="24"/>
        </w:rPr>
        <w:t xml:space="preserve"> </w:t>
      </w:r>
      <w:r w:rsidRPr="007140C6">
        <w:rPr>
          <w:rStyle w:val="c4c2c32"/>
          <w:rFonts w:ascii="Times New Roman" w:hAnsi="Times New Roman"/>
          <w:color w:val="444444"/>
          <w:sz w:val="24"/>
          <w:szCs w:val="24"/>
        </w:rPr>
        <w:t>- находить черты, свидетельствующие об общих признаках химических процессов и их различиях.</w:t>
      </w:r>
    </w:p>
    <w:p w:rsidR="006D2426" w:rsidRPr="007140C6" w:rsidRDefault="006D2426" w:rsidP="000B30D4">
      <w:pPr>
        <w:pStyle w:val="a5"/>
        <w:numPr>
          <w:ilvl w:val="0"/>
          <w:numId w:val="10"/>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использование химических знаний в быту:</w:t>
      </w:r>
      <w:r w:rsidRPr="007140C6">
        <w:rPr>
          <w:rStyle w:val="c4c2c32"/>
          <w:rFonts w:ascii="Times New Roman" w:hAnsi="Times New Roman"/>
          <w:color w:val="444444"/>
          <w:sz w:val="24"/>
          <w:szCs w:val="24"/>
        </w:rPr>
        <w:t>– объяснять значение веществ в жизни и хозяйстве человека.</w:t>
      </w:r>
    </w:p>
    <w:p w:rsidR="006D2426" w:rsidRPr="007140C6" w:rsidRDefault="006D2426" w:rsidP="000B30D4">
      <w:pPr>
        <w:pStyle w:val="a5"/>
        <w:numPr>
          <w:ilvl w:val="0"/>
          <w:numId w:val="10"/>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объяснять мир с точки зрения химии:</w:t>
      </w:r>
      <w:r w:rsidRPr="007140C6">
        <w:rPr>
          <w:rStyle w:val="c4c2c32"/>
          <w:rFonts w:ascii="Times New Roman" w:hAnsi="Times New Roman"/>
          <w:color w:val="444444"/>
          <w:sz w:val="24"/>
          <w:szCs w:val="24"/>
        </w:rPr>
        <w:t>– перечислять отличительные свойства химических веществ;</w:t>
      </w:r>
      <w:r w:rsidR="007140C6">
        <w:rPr>
          <w:rStyle w:val="c4c2c32"/>
          <w:rFonts w:ascii="Times New Roman" w:hAnsi="Times New Roman"/>
          <w:color w:val="444444"/>
          <w:sz w:val="24"/>
          <w:szCs w:val="24"/>
        </w:rPr>
        <w:t xml:space="preserve"> </w:t>
      </w:r>
      <w:r w:rsidRPr="007140C6">
        <w:rPr>
          <w:rStyle w:val="c4c2c32"/>
          <w:rFonts w:ascii="Times New Roman" w:hAnsi="Times New Roman"/>
          <w:color w:val="444444"/>
          <w:sz w:val="24"/>
          <w:szCs w:val="24"/>
        </w:rPr>
        <w:t>– различать основные химические процессы;</w:t>
      </w:r>
      <w:r w:rsidR="007140C6">
        <w:rPr>
          <w:rStyle w:val="c4c2c32"/>
          <w:rFonts w:ascii="Times New Roman" w:hAnsi="Times New Roman"/>
          <w:color w:val="444444"/>
          <w:sz w:val="24"/>
          <w:szCs w:val="24"/>
        </w:rPr>
        <w:t xml:space="preserve"> </w:t>
      </w:r>
      <w:r w:rsidRPr="007140C6">
        <w:rPr>
          <w:rStyle w:val="c4c2c32"/>
          <w:rFonts w:ascii="Times New Roman" w:hAnsi="Times New Roman"/>
          <w:color w:val="444444"/>
          <w:sz w:val="24"/>
          <w:szCs w:val="24"/>
        </w:rPr>
        <w:t>- определять основные классы неорганических веществ;</w:t>
      </w:r>
      <w:r w:rsidR="007140C6">
        <w:rPr>
          <w:rStyle w:val="c4c2c32"/>
          <w:rFonts w:ascii="Times New Roman" w:hAnsi="Times New Roman"/>
          <w:color w:val="444444"/>
          <w:sz w:val="24"/>
          <w:szCs w:val="24"/>
        </w:rPr>
        <w:t xml:space="preserve"> </w:t>
      </w:r>
      <w:r w:rsidRPr="007140C6">
        <w:rPr>
          <w:rStyle w:val="c4c2c32"/>
          <w:rFonts w:ascii="Times New Roman" w:hAnsi="Times New Roman"/>
          <w:color w:val="444444"/>
          <w:sz w:val="24"/>
          <w:szCs w:val="24"/>
        </w:rPr>
        <w:t>- понимать смысл химических терминов.</w:t>
      </w:r>
    </w:p>
    <w:p w:rsidR="006D2426" w:rsidRPr="007140C6" w:rsidRDefault="006D2426" w:rsidP="000B30D4">
      <w:pPr>
        <w:pStyle w:val="a5"/>
        <w:numPr>
          <w:ilvl w:val="0"/>
          <w:numId w:val="10"/>
        </w:numPr>
        <w:spacing w:after="0" w:line="240" w:lineRule="auto"/>
        <w:rPr>
          <w:rFonts w:ascii="Times New Roman" w:hAnsi="Times New Roman"/>
          <w:sz w:val="24"/>
          <w:szCs w:val="24"/>
        </w:rPr>
      </w:pPr>
      <w:r w:rsidRPr="000B30D4">
        <w:rPr>
          <w:rStyle w:val="c4c2"/>
          <w:rFonts w:ascii="Times New Roman" w:hAnsi="Times New Roman"/>
          <w:color w:val="444444"/>
          <w:sz w:val="24"/>
          <w:szCs w:val="24"/>
        </w:rPr>
        <w:t xml:space="preserve">овладение основами методов познания, характерных для естественных наук: </w:t>
      </w:r>
      <w:r w:rsidRPr="007140C6">
        <w:rPr>
          <w:rStyle w:val="c4c2c32"/>
          <w:rFonts w:ascii="Times New Roman" w:hAnsi="Times New Roman"/>
          <w:color w:val="444444"/>
          <w:sz w:val="24"/>
          <w:szCs w:val="24"/>
        </w:rPr>
        <w:t>- характеризовать методы химической науки (наблюдение, сравнение, эксперимент, измерение) и их роль в познании природы;</w:t>
      </w:r>
      <w:r w:rsidR="007140C6">
        <w:rPr>
          <w:rStyle w:val="c4c2c32"/>
          <w:rFonts w:ascii="Times New Roman" w:hAnsi="Times New Roman"/>
          <w:color w:val="444444"/>
          <w:sz w:val="24"/>
          <w:szCs w:val="24"/>
        </w:rPr>
        <w:t xml:space="preserve"> </w:t>
      </w:r>
      <w:r w:rsidRPr="007140C6">
        <w:rPr>
          <w:rStyle w:val="c4c2c32"/>
          <w:rFonts w:ascii="Times New Roman" w:hAnsi="Times New Roman"/>
          <w:color w:val="444444"/>
          <w:sz w:val="24"/>
          <w:szCs w:val="24"/>
        </w:rPr>
        <w:t>- проводить химические опыты и эксперименты и объяснять их результаты.</w:t>
      </w:r>
    </w:p>
    <w:p w:rsidR="006D2426" w:rsidRPr="007140C6" w:rsidRDefault="006D2426" w:rsidP="000B30D4">
      <w:pPr>
        <w:pStyle w:val="a5"/>
        <w:numPr>
          <w:ilvl w:val="0"/>
          <w:numId w:val="10"/>
        </w:numPr>
        <w:spacing w:after="0" w:line="240" w:lineRule="auto"/>
        <w:rPr>
          <w:rStyle w:val="c4c2c32"/>
          <w:rFonts w:ascii="Times New Roman" w:hAnsi="Times New Roman"/>
          <w:sz w:val="24"/>
          <w:szCs w:val="24"/>
        </w:rPr>
      </w:pPr>
      <w:r w:rsidRPr="000B30D4">
        <w:rPr>
          <w:rStyle w:val="c4c2"/>
          <w:rFonts w:ascii="Times New Roman" w:hAnsi="Times New Roman"/>
          <w:color w:val="444444"/>
          <w:sz w:val="24"/>
          <w:szCs w:val="24"/>
        </w:rPr>
        <w:t>умение оценивать поведение человека с точки зрения химической безопасности по отношению к человеку и природе:</w:t>
      </w:r>
      <w:r w:rsidRPr="007140C6">
        <w:rPr>
          <w:rStyle w:val="c4c2c32"/>
          <w:rFonts w:ascii="Times New Roman" w:hAnsi="Times New Roman"/>
          <w:color w:val="444444"/>
          <w:sz w:val="24"/>
          <w:szCs w:val="24"/>
        </w:rPr>
        <w:t>- использовать знания химии при соблюдении правил использования бытовых химических препаратов;– различать опасные и безопасные вещества.</w:t>
      </w:r>
    </w:p>
    <w:p w:rsidR="006D2426" w:rsidRPr="000B30D4" w:rsidRDefault="006D2426" w:rsidP="000B30D4">
      <w:pPr>
        <w:spacing w:after="0" w:line="240" w:lineRule="auto"/>
        <w:rPr>
          <w:rFonts w:ascii="Times New Roman" w:hAnsi="Times New Roman" w:cs="Times New Roman"/>
          <w:sz w:val="24"/>
          <w:szCs w:val="24"/>
        </w:rPr>
      </w:pPr>
      <w:r w:rsidRPr="000B30D4">
        <w:rPr>
          <w:rFonts w:ascii="Times New Roman" w:hAnsi="Times New Roman" w:cs="Times New Roman"/>
          <w:b/>
          <w:bCs/>
          <w:i/>
          <w:sz w:val="24"/>
          <w:szCs w:val="24"/>
        </w:rPr>
        <w:t>Предметные результаты:</w:t>
      </w:r>
    </w:p>
    <w:p w:rsidR="006D2426" w:rsidRPr="007140C6" w:rsidRDefault="006D2426" w:rsidP="000B30D4">
      <w:pPr>
        <w:spacing w:after="0" w:line="240" w:lineRule="auto"/>
        <w:rPr>
          <w:rFonts w:ascii="Times New Roman" w:hAnsi="Times New Roman" w:cs="Times New Roman"/>
          <w:b/>
          <w:sz w:val="24"/>
          <w:szCs w:val="24"/>
        </w:rPr>
      </w:pPr>
      <w:r w:rsidRPr="000B30D4">
        <w:rPr>
          <w:rFonts w:ascii="Times New Roman" w:hAnsi="Times New Roman" w:cs="Times New Roman"/>
          <w:b/>
          <w:sz w:val="24"/>
          <w:szCs w:val="24"/>
        </w:rPr>
        <w:t>Выпускник научится:</w:t>
      </w:r>
      <w:r w:rsidRPr="000B30D4">
        <w:rPr>
          <w:rFonts w:ascii="Times New Roman" w:hAnsi="Times New Roman" w:cs="Times New Roman"/>
          <w:color w:val="231F20"/>
          <w:sz w:val="24"/>
          <w:szCs w:val="24"/>
        </w:rPr>
        <w:t>- определять роль различных веще</w:t>
      </w:r>
      <w:proofErr w:type="gramStart"/>
      <w:r w:rsidRPr="000B30D4">
        <w:rPr>
          <w:rFonts w:ascii="Times New Roman" w:hAnsi="Times New Roman" w:cs="Times New Roman"/>
          <w:color w:val="231F20"/>
          <w:sz w:val="24"/>
          <w:szCs w:val="24"/>
        </w:rPr>
        <w:t>ств в пр</w:t>
      </w:r>
      <w:proofErr w:type="gramEnd"/>
      <w:r w:rsidRPr="000B30D4">
        <w:rPr>
          <w:rFonts w:ascii="Times New Roman" w:hAnsi="Times New Roman" w:cs="Times New Roman"/>
          <w:color w:val="231F20"/>
          <w:sz w:val="24"/>
          <w:szCs w:val="24"/>
        </w:rPr>
        <w:t>ироде и технике;- объяснять роль веществ в их круговороте.</w:t>
      </w:r>
    </w:p>
    <w:p w:rsidR="006D2426" w:rsidRPr="007140C6" w:rsidRDefault="006D2426" w:rsidP="000B30D4">
      <w:pPr>
        <w:pStyle w:val="a5"/>
        <w:numPr>
          <w:ilvl w:val="0"/>
          <w:numId w:val="11"/>
        </w:numPr>
        <w:spacing w:after="0" w:line="240" w:lineRule="auto"/>
        <w:rPr>
          <w:rFonts w:ascii="Times New Roman" w:hAnsi="Times New Roman"/>
          <w:sz w:val="24"/>
          <w:szCs w:val="24"/>
        </w:rPr>
      </w:pPr>
      <w:r w:rsidRPr="000B30D4">
        <w:rPr>
          <w:rFonts w:ascii="Times New Roman" w:hAnsi="Times New Roman"/>
          <w:sz w:val="24"/>
          <w:szCs w:val="24"/>
        </w:rPr>
        <w:lastRenderedPageBreak/>
        <w:t>рассмотрение химических процессов:</w:t>
      </w:r>
      <w:r w:rsidRPr="007140C6">
        <w:rPr>
          <w:rFonts w:ascii="Times New Roman" w:hAnsi="Times New Roman"/>
          <w:color w:val="231F20"/>
          <w:sz w:val="24"/>
          <w:szCs w:val="24"/>
        </w:rPr>
        <w:t>- приводить примеры химических процессов в природе;</w:t>
      </w:r>
      <w:r w:rsidR="007140C6">
        <w:rPr>
          <w:rFonts w:ascii="Times New Roman" w:hAnsi="Times New Roman"/>
          <w:color w:val="231F20"/>
          <w:sz w:val="24"/>
          <w:szCs w:val="24"/>
        </w:rPr>
        <w:t xml:space="preserve"> </w:t>
      </w:r>
      <w:r w:rsidRPr="007140C6">
        <w:rPr>
          <w:rFonts w:ascii="Times New Roman" w:hAnsi="Times New Roman"/>
          <w:color w:val="231F20"/>
          <w:sz w:val="24"/>
          <w:szCs w:val="24"/>
        </w:rPr>
        <w:t>- находить черты, свидетельствующие об общих признаках химических процессов и их различиях.</w:t>
      </w:r>
    </w:p>
    <w:p w:rsidR="006D2426" w:rsidRPr="007140C6" w:rsidRDefault="006D2426" w:rsidP="000B30D4">
      <w:pPr>
        <w:pStyle w:val="a5"/>
        <w:numPr>
          <w:ilvl w:val="0"/>
          <w:numId w:val="11"/>
        </w:numPr>
        <w:spacing w:after="0" w:line="240" w:lineRule="auto"/>
        <w:rPr>
          <w:rFonts w:ascii="Times New Roman" w:hAnsi="Times New Roman"/>
          <w:sz w:val="24"/>
          <w:szCs w:val="24"/>
        </w:rPr>
      </w:pPr>
      <w:r w:rsidRPr="000B30D4">
        <w:rPr>
          <w:rFonts w:ascii="Times New Roman" w:hAnsi="Times New Roman"/>
          <w:sz w:val="24"/>
          <w:szCs w:val="24"/>
        </w:rPr>
        <w:t>использование химических знаний в быту:</w:t>
      </w:r>
      <w:r w:rsidRPr="007140C6">
        <w:rPr>
          <w:rFonts w:ascii="Times New Roman" w:hAnsi="Times New Roman"/>
          <w:color w:val="231F20"/>
          <w:sz w:val="24"/>
          <w:szCs w:val="24"/>
        </w:rPr>
        <w:t>– объяснять значение веществ в жизни и хозяйстве человека.</w:t>
      </w:r>
    </w:p>
    <w:p w:rsidR="006D2426" w:rsidRPr="007140C6" w:rsidRDefault="006D2426" w:rsidP="000B30D4">
      <w:pPr>
        <w:pStyle w:val="a5"/>
        <w:numPr>
          <w:ilvl w:val="0"/>
          <w:numId w:val="11"/>
        </w:numPr>
        <w:spacing w:after="0" w:line="240" w:lineRule="auto"/>
        <w:rPr>
          <w:rFonts w:ascii="Times New Roman" w:hAnsi="Times New Roman"/>
          <w:sz w:val="24"/>
          <w:szCs w:val="24"/>
        </w:rPr>
      </w:pPr>
      <w:r w:rsidRPr="000B30D4">
        <w:rPr>
          <w:rFonts w:ascii="Times New Roman" w:hAnsi="Times New Roman"/>
          <w:sz w:val="24"/>
          <w:szCs w:val="24"/>
        </w:rPr>
        <w:t>объяснять мир с точки зрения химии:</w:t>
      </w:r>
      <w:r w:rsidR="007140C6">
        <w:rPr>
          <w:rFonts w:ascii="Times New Roman" w:hAnsi="Times New Roman"/>
          <w:sz w:val="24"/>
          <w:szCs w:val="24"/>
        </w:rPr>
        <w:t xml:space="preserve"> </w:t>
      </w:r>
      <w:r w:rsidRPr="007140C6">
        <w:rPr>
          <w:rFonts w:ascii="Times New Roman" w:hAnsi="Times New Roman"/>
          <w:color w:val="231F20"/>
          <w:sz w:val="24"/>
          <w:szCs w:val="24"/>
        </w:rPr>
        <w:t>– перечислять отличительные свойства химических веществ;</w:t>
      </w:r>
      <w:r w:rsidR="007140C6">
        <w:rPr>
          <w:rFonts w:ascii="Times New Roman" w:hAnsi="Times New Roman"/>
          <w:color w:val="231F20"/>
          <w:sz w:val="24"/>
          <w:szCs w:val="24"/>
        </w:rPr>
        <w:t xml:space="preserve"> </w:t>
      </w:r>
      <w:r w:rsidRPr="007140C6">
        <w:rPr>
          <w:rFonts w:ascii="Times New Roman" w:hAnsi="Times New Roman"/>
          <w:color w:val="231F20"/>
          <w:sz w:val="24"/>
          <w:szCs w:val="24"/>
        </w:rPr>
        <w:t>– различать основные химические процессы;- определять основные классы неорганических веществ;</w:t>
      </w:r>
      <w:r w:rsidR="007140C6">
        <w:rPr>
          <w:rFonts w:ascii="Times New Roman" w:hAnsi="Times New Roman"/>
          <w:color w:val="231F20"/>
          <w:sz w:val="24"/>
          <w:szCs w:val="24"/>
        </w:rPr>
        <w:t xml:space="preserve"> </w:t>
      </w:r>
      <w:r w:rsidRPr="007140C6">
        <w:rPr>
          <w:rFonts w:ascii="Times New Roman" w:hAnsi="Times New Roman"/>
          <w:color w:val="231F20"/>
          <w:sz w:val="24"/>
          <w:szCs w:val="24"/>
        </w:rPr>
        <w:t>- понимать смысл химических терминов.</w:t>
      </w:r>
    </w:p>
    <w:p w:rsidR="006D2426" w:rsidRPr="007140C6" w:rsidRDefault="006D2426" w:rsidP="000B30D4">
      <w:pPr>
        <w:pStyle w:val="a5"/>
        <w:numPr>
          <w:ilvl w:val="0"/>
          <w:numId w:val="11"/>
        </w:numPr>
        <w:spacing w:after="0" w:line="240" w:lineRule="auto"/>
        <w:rPr>
          <w:rFonts w:ascii="Times New Roman" w:hAnsi="Times New Roman"/>
          <w:sz w:val="24"/>
          <w:szCs w:val="24"/>
        </w:rPr>
      </w:pPr>
      <w:r w:rsidRPr="000B30D4">
        <w:rPr>
          <w:rFonts w:ascii="Times New Roman" w:hAnsi="Times New Roman"/>
          <w:sz w:val="24"/>
          <w:szCs w:val="24"/>
        </w:rPr>
        <w:t>овладение основами методов познания, характерных для естественных наук:</w:t>
      </w:r>
      <w:r w:rsidR="007140C6">
        <w:rPr>
          <w:rFonts w:ascii="Times New Roman" w:hAnsi="Times New Roman"/>
          <w:sz w:val="24"/>
          <w:szCs w:val="24"/>
        </w:rPr>
        <w:t xml:space="preserve"> </w:t>
      </w:r>
      <w:r w:rsidRPr="007140C6">
        <w:rPr>
          <w:rFonts w:ascii="Times New Roman" w:hAnsi="Times New Roman"/>
          <w:color w:val="231F20"/>
          <w:sz w:val="24"/>
          <w:szCs w:val="24"/>
        </w:rPr>
        <w:t>- характеризовать методы химической науки (наблюдение, сравнение, эксперимент, измерение) и их роль в познании природы;</w:t>
      </w:r>
      <w:r w:rsidR="007140C6">
        <w:rPr>
          <w:rFonts w:ascii="Times New Roman" w:hAnsi="Times New Roman"/>
          <w:color w:val="231F20"/>
          <w:sz w:val="24"/>
          <w:szCs w:val="24"/>
        </w:rPr>
        <w:t xml:space="preserve"> </w:t>
      </w:r>
      <w:r w:rsidRPr="007140C6">
        <w:rPr>
          <w:rFonts w:ascii="Times New Roman" w:hAnsi="Times New Roman"/>
          <w:color w:val="231F20"/>
          <w:sz w:val="24"/>
          <w:szCs w:val="24"/>
        </w:rPr>
        <w:t>- проводить химические опыты и эксперименты и объяснять их результаты.</w:t>
      </w:r>
    </w:p>
    <w:p w:rsidR="006D2426" w:rsidRPr="007140C6" w:rsidRDefault="006D2426" w:rsidP="000B30D4">
      <w:pPr>
        <w:pStyle w:val="a5"/>
        <w:numPr>
          <w:ilvl w:val="0"/>
          <w:numId w:val="11"/>
        </w:numPr>
        <w:spacing w:after="0" w:line="240" w:lineRule="auto"/>
        <w:rPr>
          <w:rFonts w:ascii="Times New Roman" w:hAnsi="Times New Roman"/>
          <w:sz w:val="24"/>
          <w:szCs w:val="24"/>
        </w:rPr>
      </w:pPr>
      <w:r w:rsidRPr="000B30D4">
        <w:rPr>
          <w:rFonts w:ascii="Times New Roman" w:hAnsi="Times New Roman"/>
          <w:sz w:val="24"/>
          <w:szCs w:val="24"/>
        </w:rPr>
        <w:t>умение оценивать поведение человека с точки зрения химической безопасности по отношению к человеку и природе:</w:t>
      </w:r>
      <w:r w:rsidRPr="007140C6">
        <w:rPr>
          <w:rFonts w:ascii="Times New Roman" w:hAnsi="Times New Roman"/>
          <w:color w:val="231F20"/>
          <w:sz w:val="24"/>
          <w:szCs w:val="24"/>
        </w:rPr>
        <w:t>- использовать знания химии при соблюдении правил использования бытовых химических препаратов;</w:t>
      </w:r>
      <w:r w:rsidR="007140C6">
        <w:rPr>
          <w:rFonts w:ascii="Times New Roman" w:hAnsi="Times New Roman"/>
          <w:color w:val="231F20"/>
          <w:sz w:val="24"/>
          <w:szCs w:val="24"/>
        </w:rPr>
        <w:t xml:space="preserve"> </w:t>
      </w:r>
      <w:r w:rsidRPr="007140C6">
        <w:rPr>
          <w:rFonts w:ascii="Times New Roman" w:hAnsi="Times New Roman"/>
          <w:color w:val="231F20"/>
          <w:sz w:val="24"/>
          <w:szCs w:val="24"/>
        </w:rPr>
        <w:t>– различать опасные и безопасные вещества</w:t>
      </w:r>
      <w:r w:rsidRPr="007140C6">
        <w:rPr>
          <w:rFonts w:ascii="Times New Roman" w:hAnsi="Times New Roman"/>
          <w:b/>
          <w:sz w:val="24"/>
          <w:szCs w:val="24"/>
        </w:rPr>
        <w:t xml:space="preserve"> </w:t>
      </w:r>
    </w:p>
    <w:p w:rsidR="006D2426" w:rsidRPr="000B30D4" w:rsidRDefault="006D2426" w:rsidP="000B30D4">
      <w:pPr>
        <w:tabs>
          <w:tab w:val="decimal" w:pos="1701"/>
        </w:tabs>
        <w:spacing w:after="0" w:line="240" w:lineRule="auto"/>
        <w:ind w:left="1701" w:hanging="1701"/>
        <w:rPr>
          <w:rFonts w:ascii="Times New Roman" w:hAnsi="Times New Roman" w:cs="Times New Roman"/>
          <w:b/>
          <w:sz w:val="24"/>
          <w:szCs w:val="24"/>
        </w:rPr>
      </w:pPr>
      <w:r w:rsidRPr="000B30D4">
        <w:rPr>
          <w:rFonts w:ascii="Times New Roman" w:hAnsi="Times New Roman" w:cs="Times New Roman"/>
          <w:b/>
          <w:sz w:val="24"/>
          <w:szCs w:val="24"/>
        </w:rPr>
        <w:t>Выпускник получит  возможность научиться:</w:t>
      </w:r>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называть</w:t>
      </w:r>
      <w:r w:rsidRPr="000B30D4">
        <w:rPr>
          <w:rFonts w:ascii="Times New Roman" w:hAnsi="Times New Roman" w:cs="Times New Roman"/>
          <w:sz w:val="24"/>
          <w:szCs w:val="24"/>
        </w:rPr>
        <w:t xml:space="preserve"> химические элементы, соединения изученных классов;</w:t>
      </w:r>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объяснять</w:t>
      </w:r>
      <w:r w:rsidRPr="000B30D4">
        <w:rPr>
          <w:rFonts w:ascii="Times New Roman" w:hAnsi="Times New Roman" w:cs="Times New Roman"/>
          <w:sz w:val="24"/>
          <w:szCs w:val="24"/>
        </w:rPr>
        <w:t xml:space="preserve"> физический смысл атомного (порядкового) номера химического элемента, номеров группы и периода, к которым элемент принадлежит в периодической системе Д. И. Менделеева; закономерности изменения свойств элементов в пределах малых периодов и главных подгрупп; сущность реакций ионного обмена;</w:t>
      </w:r>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характеризовать</w:t>
      </w:r>
      <w:r w:rsidRPr="000B30D4">
        <w:rPr>
          <w:rFonts w:ascii="Times New Roman" w:hAnsi="Times New Roman" w:cs="Times New Roman"/>
          <w:sz w:val="24"/>
          <w:szCs w:val="24"/>
        </w:rPr>
        <w:t xml:space="preserve"> химические элементы (от водорода до кальция) на основе их положения в периодической системе Д. И. 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определять</w:t>
      </w:r>
      <w:r w:rsidRPr="000B30D4">
        <w:rPr>
          <w:rFonts w:ascii="Times New Roman" w:hAnsi="Times New Roman" w:cs="Times New Roman"/>
          <w:sz w:val="24"/>
          <w:szCs w:val="24"/>
        </w:rPr>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составлять</w:t>
      </w:r>
      <w:r w:rsidRPr="000B30D4">
        <w:rPr>
          <w:rFonts w:ascii="Times New Roman" w:hAnsi="Times New Roman" w:cs="Times New Roman"/>
          <w:sz w:val="24"/>
          <w:szCs w:val="24"/>
        </w:rPr>
        <w:t xml:space="preserve"> формулы неорганических соединений изученных классов; схемы строения атомов первых 20 элементов периодической системы Д. И. Менделеева; уравнения химических реакций;</w:t>
      </w:r>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обращаться</w:t>
      </w:r>
      <w:r w:rsidRPr="000B30D4">
        <w:rPr>
          <w:rFonts w:ascii="Times New Roman" w:hAnsi="Times New Roman" w:cs="Times New Roman"/>
          <w:sz w:val="24"/>
          <w:szCs w:val="24"/>
        </w:rPr>
        <w:t xml:space="preserve"> с химической посудой и лабораторным оборудованием;</w:t>
      </w:r>
    </w:p>
    <w:p w:rsidR="006D2426" w:rsidRPr="000B30D4" w:rsidRDefault="006D2426" w:rsidP="000B30D4">
      <w:pPr>
        <w:numPr>
          <w:ilvl w:val="0"/>
          <w:numId w:val="6"/>
        </w:numPr>
        <w:spacing w:after="0" w:line="240" w:lineRule="auto"/>
        <w:rPr>
          <w:rFonts w:ascii="Times New Roman" w:hAnsi="Times New Roman" w:cs="Times New Roman"/>
          <w:sz w:val="24"/>
          <w:szCs w:val="24"/>
        </w:rPr>
      </w:pPr>
      <w:proofErr w:type="gramStart"/>
      <w:r w:rsidRPr="000B30D4">
        <w:rPr>
          <w:rFonts w:ascii="Times New Roman" w:hAnsi="Times New Roman" w:cs="Times New Roman"/>
          <w:i/>
          <w:iCs/>
          <w:sz w:val="24"/>
          <w:szCs w:val="24"/>
        </w:rPr>
        <w:t>распознавать опытным путем</w:t>
      </w:r>
      <w:r w:rsidRPr="000B30D4">
        <w:rPr>
          <w:rFonts w:ascii="Times New Roman" w:hAnsi="Times New Roman" w:cs="Times New Roman"/>
          <w:sz w:val="24"/>
          <w:szCs w:val="24"/>
        </w:rPr>
        <w:t xml:space="preserve"> кислород, водород, углекислый газ, аммиак; растворы кислот и щелочей, хлорид-ион, сульфат-ион, карбонат-ион;</w:t>
      </w:r>
      <w:proofErr w:type="gramEnd"/>
    </w:p>
    <w:p w:rsidR="006D2426" w:rsidRPr="000B30D4" w:rsidRDefault="006D2426" w:rsidP="000B30D4">
      <w:pPr>
        <w:numPr>
          <w:ilvl w:val="0"/>
          <w:numId w:val="6"/>
        </w:numPr>
        <w:spacing w:after="0" w:line="240" w:lineRule="auto"/>
        <w:rPr>
          <w:rFonts w:ascii="Times New Roman" w:hAnsi="Times New Roman" w:cs="Times New Roman"/>
          <w:sz w:val="24"/>
          <w:szCs w:val="24"/>
        </w:rPr>
      </w:pPr>
      <w:r w:rsidRPr="000B30D4">
        <w:rPr>
          <w:rFonts w:ascii="Times New Roman" w:hAnsi="Times New Roman" w:cs="Times New Roman"/>
          <w:i/>
          <w:iCs/>
          <w:sz w:val="24"/>
          <w:szCs w:val="24"/>
        </w:rPr>
        <w:t>вычислять</w:t>
      </w:r>
      <w:r w:rsidRPr="000B30D4">
        <w:rPr>
          <w:rFonts w:ascii="Times New Roman" w:hAnsi="Times New Roman" w:cs="Times New Roman"/>
          <w:sz w:val="24"/>
          <w:szCs w:val="24"/>
        </w:rPr>
        <w:t xml:space="preserve"> 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6D2426" w:rsidRPr="000B30D4" w:rsidRDefault="006D2426" w:rsidP="000B30D4">
      <w:pPr>
        <w:spacing w:after="0" w:line="240" w:lineRule="auto"/>
        <w:rPr>
          <w:rFonts w:ascii="Times New Roman" w:hAnsi="Times New Roman" w:cs="Times New Roman"/>
          <w:sz w:val="24"/>
          <w:szCs w:val="24"/>
        </w:rPr>
      </w:pPr>
      <w:r w:rsidRPr="000B30D4">
        <w:rPr>
          <w:rFonts w:ascii="Times New Roman" w:hAnsi="Times New Roman" w:cs="Times New Roman"/>
          <w:sz w:val="24"/>
          <w:szCs w:val="24"/>
          <w:u w:val="single"/>
        </w:rPr>
        <w:t>использовать приобретенные знания и умения в практической деятельности и повседневной жизни:</w:t>
      </w:r>
    </w:p>
    <w:p w:rsidR="006D2426" w:rsidRPr="000B30D4" w:rsidRDefault="006D2426" w:rsidP="000B30D4">
      <w:pPr>
        <w:numPr>
          <w:ilvl w:val="0"/>
          <w:numId w:val="7"/>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для безопасного обращения с веществами и материалами;</w:t>
      </w:r>
    </w:p>
    <w:p w:rsidR="006D2426" w:rsidRPr="000B30D4" w:rsidRDefault="006D2426" w:rsidP="000B30D4">
      <w:pPr>
        <w:numPr>
          <w:ilvl w:val="0"/>
          <w:numId w:val="7"/>
        </w:numPr>
        <w:spacing w:after="0" w:line="240" w:lineRule="auto"/>
        <w:rPr>
          <w:rFonts w:ascii="Times New Roman" w:hAnsi="Times New Roman" w:cs="Times New Roman"/>
          <w:sz w:val="24"/>
          <w:szCs w:val="24"/>
        </w:rPr>
      </w:pPr>
      <w:r w:rsidRPr="000B30D4">
        <w:rPr>
          <w:rFonts w:ascii="Times New Roman" w:hAnsi="Times New Roman" w:cs="Times New Roman"/>
          <w:sz w:val="24"/>
          <w:szCs w:val="24"/>
        </w:rPr>
        <w:t>экологически грамотного поведения в окружающей среде;</w:t>
      </w:r>
    </w:p>
    <w:p w:rsidR="006D2426" w:rsidRPr="000B30D4" w:rsidRDefault="006D2426" w:rsidP="000B30D4">
      <w:pPr>
        <w:spacing w:after="0" w:line="240" w:lineRule="auto"/>
        <w:ind w:firstLine="720"/>
        <w:jc w:val="both"/>
        <w:rPr>
          <w:rFonts w:ascii="Times New Roman" w:hAnsi="Times New Roman" w:cs="Times New Roman"/>
          <w:sz w:val="24"/>
          <w:szCs w:val="24"/>
        </w:rPr>
      </w:pPr>
      <w:r w:rsidRPr="000B30D4">
        <w:rPr>
          <w:rFonts w:ascii="Times New Roman" w:hAnsi="Times New Roman" w:cs="Times New Roman"/>
          <w:sz w:val="24"/>
          <w:szCs w:val="24"/>
        </w:rPr>
        <w:t xml:space="preserve">оценки влияния химического загрязнения окружающей среды на организм человека; </w:t>
      </w:r>
    </w:p>
    <w:p w:rsidR="006D2426" w:rsidRPr="000B30D4" w:rsidRDefault="000B30D4" w:rsidP="000B30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D2426" w:rsidRPr="000B30D4">
        <w:rPr>
          <w:rFonts w:ascii="Times New Roman" w:eastAsia="Times New Roman" w:hAnsi="Times New Roman" w:cs="Times New Roman"/>
          <w:b/>
          <w:bCs/>
          <w:color w:val="000000"/>
          <w:sz w:val="24"/>
          <w:szCs w:val="24"/>
          <w:lang w:eastAsia="ru-RU"/>
        </w:rPr>
        <w:t>СОДЕРЖАНИЕ ПРОГРАММЫ.</w:t>
      </w:r>
    </w:p>
    <w:p w:rsidR="006D2426" w:rsidRPr="000B30D4" w:rsidRDefault="009375E3"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8 КЛАСС(2часа в неделю,70</w:t>
      </w:r>
      <w:r w:rsidR="006D2426" w:rsidRPr="000B30D4">
        <w:rPr>
          <w:rFonts w:ascii="Times New Roman" w:eastAsia="Times New Roman" w:hAnsi="Times New Roman" w:cs="Times New Roman"/>
          <w:b/>
          <w:bCs/>
          <w:color w:val="000000"/>
          <w:sz w:val="24"/>
          <w:szCs w:val="24"/>
          <w:lang w:eastAsia="ru-RU"/>
        </w:rPr>
        <w:t>ч)</w:t>
      </w:r>
    </w:p>
    <w:p w:rsidR="006D2426" w:rsidRPr="000B30D4" w:rsidRDefault="006D2426"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Введение (4 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Предмет химии, Методы познания в химии: наблюдение, эксперимент, моделирование. Источники химической информации, ее получение, анализ и представление его результатов. Понятие о химическом элементе и формах его существования: свободных атомах, простых и сложных вещества Превращения веществ. Отличие химических реакций от физических явлений. Роль химии в жизни человека. </w:t>
      </w:r>
      <w:proofErr w:type="spellStart"/>
      <w:r w:rsidRPr="000B30D4">
        <w:rPr>
          <w:rFonts w:ascii="Times New Roman" w:eastAsia="Times New Roman" w:hAnsi="Times New Roman" w:cs="Times New Roman"/>
          <w:color w:val="000000"/>
          <w:sz w:val="24"/>
          <w:szCs w:val="24"/>
          <w:lang w:eastAsia="ru-RU"/>
        </w:rPr>
        <w:t>Хемофилия</w:t>
      </w:r>
      <w:proofErr w:type="spellEnd"/>
      <w:r w:rsidRPr="000B30D4">
        <w:rPr>
          <w:rFonts w:ascii="Times New Roman" w:eastAsia="Times New Roman" w:hAnsi="Times New Roman" w:cs="Times New Roman"/>
          <w:color w:val="000000"/>
          <w:sz w:val="24"/>
          <w:szCs w:val="24"/>
          <w:lang w:eastAsia="ru-RU"/>
        </w:rPr>
        <w:t xml:space="preserve"> и </w:t>
      </w:r>
      <w:proofErr w:type="spellStart"/>
      <w:r w:rsidRPr="000B30D4">
        <w:rPr>
          <w:rFonts w:ascii="Times New Roman" w:eastAsia="Times New Roman" w:hAnsi="Times New Roman" w:cs="Times New Roman"/>
          <w:color w:val="000000"/>
          <w:sz w:val="24"/>
          <w:szCs w:val="24"/>
          <w:lang w:eastAsia="ru-RU"/>
        </w:rPr>
        <w:t>хемофобия</w:t>
      </w:r>
      <w:proofErr w:type="spellEnd"/>
      <w:r w:rsidRPr="000B30D4">
        <w:rPr>
          <w:rFonts w:ascii="Times New Roman" w:eastAsia="Times New Roman" w:hAnsi="Times New Roman" w:cs="Times New Roman"/>
          <w:color w:val="000000"/>
          <w:sz w:val="24"/>
          <w:szCs w:val="24"/>
          <w:lang w:eastAsia="ru-RU"/>
        </w:rPr>
        <w:t xml:space="preserve">. Краткие сведения из истории возникновения и развития химии. Период алхимии. Понятие о </w:t>
      </w:r>
      <w:r w:rsidRPr="000B30D4">
        <w:rPr>
          <w:rFonts w:ascii="Times New Roman" w:eastAsia="Times New Roman" w:hAnsi="Times New Roman" w:cs="Times New Roman"/>
          <w:color w:val="000000"/>
          <w:sz w:val="24"/>
          <w:szCs w:val="24"/>
          <w:lang w:eastAsia="ru-RU"/>
        </w:rPr>
        <w:lastRenderedPageBreak/>
        <w:t xml:space="preserve">философском камне. Химия в </w:t>
      </w:r>
      <w:proofErr w:type="gramStart"/>
      <w:r w:rsidRPr="000B30D4">
        <w:rPr>
          <w:rFonts w:ascii="Times New Roman" w:eastAsia="Times New Roman" w:hAnsi="Times New Roman" w:cs="Times New Roman"/>
          <w:color w:val="000000"/>
          <w:sz w:val="24"/>
          <w:szCs w:val="24"/>
          <w:lang w:eastAsia="ru-RU"/>
        </w:rPr>
        <w:t>Х</w:t>
      </w:r>
      <w:proofErr w:type="gramEnd"/>
      <w:r w:rsidRPr="000B30D4">
        <w:rPr>
          <w:rFonts w:ascii="Times New Roman" w:eastAsia="Times New Roman" w:hAnsi="Times New Roman" w:cs="Times New Roman"/>
          <w:color w:val="000000"/>
          <w:sz w:val="24"/>
          <w:szCs w:val="24"/>
          <w:lang w:eastAsia="ru-RU"/>
        </w:rPr>
        <w:t>VI в. Развитие химии на Руси. Роль отечественных ученых в становлении химической науки - работы М. В. Ломоносова, А. М. Бутлерова, Д. И. Менделеева. 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Расчетные задачи</w:t>
      </w:r>
      <w:r w:rsidRPr="000B30D4">
        <w:rPr>
          <w:rFonts w:ascii="Times New Roman" w:eastAsia="Times New Roman" w:hAnsi="Times New Roman" w:cs="Times New Roman"/>
          <w:color w:val="000000"/>
          <w:sz w:val="24"/>
          <w:szCs w:val="24"/>
          <w:lang w:eastAsia="ru-RU"/>
        </w:rPr>
        <w:t>.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Демонстрации</w:t>
      </w:r>
      <w:r w:rsidRPr="000B30D4">
        <w:rPr>
          <w:rFonts w:ascii="Times New Roman" w:eastAsia="Times New Roman" w:hAnsi="Times New Roman" w:cs="Times New Roman"/>
          <w:color w:val="000000"/>
          <w:sz w:val="24"/>
          <w:szCs w:val="24"/>
          <w:lang w:eastAsia="ru-RU"/>
        </w:rPr>
        <w:t xml:space="preserve">. 1.Модели </w:t>
      </w:r>
      <w:proofErr w:type="gramStart"/>
      <w:r w:rsidRPr="000B30D4">
        <w:rPr>
          <w:rFonts w:ascii="Times New Roman" w:eastAsia="Times New Roman" w:hAnsi="Times New Roman" w:cs="Times New Roman"/>
          <w:color w:val="000000"/>
          <w:sz w:val="24"/>
          <w:szCs w:val="24"/>
          <w:lang w:eastAsia="ru-RU"/>
        </w:rPr>
        <w:t xml:space="preserve">( </w:t>
      </w:r>
      <w:proofErr w:type="spellStart"/>
      <w:proofErr w:type="gramEnd"/>
      <w:r w:rsidRPr="000B30D4">
        <w:rPr>
          <w:rFonts w:ascii="Times New Roman" w:eastAsia="Times New Roman" w:hAnsi="Times New Roman" w:cs="Times New Roman"/>
          <w:color w:val="000000"/>
          <w:sz w:val="24"/>
          <w:szCs w:val="24"/>
          <w:lang w:eastAsia="ru-RU"/>
        </w:rPr>
        <w:t>шаростержневые</w:t>
      </w:r>
      <w:proofErr w:type="spellEnd"/>
      <w:r w:rsidRPr="000B30D4">
        <w:rPr>
          <w:rFonts w:ascii="Times New Roman" w:eastAsia="Times New Roman" w:hAnsi="Times New Roman" w:cs="Times New Roman"/>
          <w:color w:val="000000"/>
          <w:sz w:val="24"/>
          <w:szCs w:val="24"/>
          <w:lang w:eastAsia="ru-RU"/>
        </w:rPr>
        <w:t xml:space="preserve"> и Стюарта </w:t>
      </w:r>
      <w:proofErr w:type="spellStart"/>
      <w:r w:rsidRPr="000B30D4">
        <w:rPr>
          <w:rFonts w:ascii="Times New Roman" w:eastAsia="Times New Roman" w:hAnsi="Times New Roman" w:cs="Times New Roman"/>
          <w:color w:val="000000"/>
          <w:sz w:val="24"/>
          <w:szCs w:val="24"/>
          <w:lang w:eastAsia="ru-RU"/>
        </w:rPr>
        <w:t>Бриглеба</w:t>
      </w:r>
      <w:proofErr w:type="spellEnd"/>
      <w:r w:rsidRPr="000B30D4">
        <w:rPr>
          <w:rFonts w:ascii="Times New Roman" w:eastAsia="Times New Roman" w:hAnsi="Times New Roman" w:cs="Times New Roman"/>
          <w:color w:val="000000"/>
          <w:sz w:val="24"/>
          <w:szCs w:val="24"/>
          <w:lang w:eastAsia="ru-RU"/>
        </w:rPr>
        <w:t>) различных простых и сложных веществ.2. Коллекция стеклянной химической посуды.3.Коллекция материалов и изделий на основе алюминия.4. Взаимодействие мрамора с кислотой и помутнение известковой воды.</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Лабораторные опыты</w:t>
      </w:r>
      <w:r w:rsidRPr="000B30D4">
        <w:rPr>
          <w:rFonts w:ascii="Times New Roman" w:eastAsia="Times New Roman" w:hAnsi="Times New Roman" w:cs="Times New Roman"/>
          <w:color w:val="000000"/>
          <w:sz w:val="24"/>
          <w:szCs w:val="24"/>
          <w:lang w:eastAsia="ru-RU"/>
        </w:rPr>
        <w:t>.1.Сравнение свой</w:t>
      </w:r>
      <w:proofErr w:type="gramStart"/>
      <w:r w:rsidRPr="000B30D4">
        <w:rPr>
          <w:rFonts w:ascii="Times New Roman" w:eastAsia="Times New Roman" w:hAnsi="Times New Roman" w:cs="Times New Roman"/>
          <w:color w:val="000000"/>
          <w:sz w:val="24"/>
          <w:szCs w:val="24"/>
          <w:lang w:eastAsia="ru-RU"/>
        </w:rPr>
        <w:t>ств тв</w:t>
      </w:r>
      <w:proofErr w:type="gramEnd"/>
      <w:r w:rsidRPr="000B30D4">
        <w:rPr>
          <w:rFonts w:ascii="Times New Roman" w:eastAsia="Times New Roman" w:hAnsi="Times New Roman" w:cs="Times New Roman"/>
          <w:color w:val="000000"/>
          <w:sz w:val="24"/>
          <w:szCs w:val="24"/>
          <w:lang w:eastAsia="ru-RU"/>
        </w:rPr>
        <w:t>ердых кристаллических веществ и растворов.2.Сранение скорости испарения воды, одеколона и этилового спирта с фильтровальной бумагой.</w:t>
      </w:r>
    </w:p>
    <w:p w:rsidR="006D2426" w:rsidRPr="000B30D4" w:rsidRDefault="006D2426"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 xml:space="preserve">Тема </w:t>
      </w:r>
      <w:r w:rsidR="009375E3" w:rsidRPr="000B30D4">
        <w:rPr>
          <w:rFonts w:ascii="Times New Roman" w:eastAsia="Times New Roman" w:hAnsi="Times New Roman" w:cs="Times New Roman"/>
          <w:b/>
          <w:bCs/>
          <w:color w:val="000000"/>
          <w:sz w:val="24"/>
          <w:szCs w:val="24"/>
          <w:lang w:eastAsia="ru-RU"/>
        </w:rPr>
        <w:t>1. Атомы химических элементов (10</w:t>
      </w:r>
      <w:r w:rsidRPr="000B30D4">
        <w:rPr>
          <w:rFonts w:ascii="Times New Roman" w:eastAsia="Times New Roman" w:hAnsi="Times New Roman" w:cs="Times New Roman"/>
          <w:b/>
          <w:bCs/>
          <w:color w:val="000000"/>
          <w:sz w:val="24"/>
          <w:szCs w:val="24"/>
          <w:lang w:eastAsia="ru-RU"/>
        </w:rPr>
        <w:t xml:space="preserve"> 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Состав атомных ядер: протоны и нейтроны. Относительная атомная масса. Взаимосвязь понятий «протон», «нейтрон», «относительная атомная масса». Изменение числа протонов в ядре атома - образование новых химических элементов. 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Электроны. Строение электронных </w:t>
      </w:r>
      <w:proofErr w:type="gramStart"/>
      <w:r w:rsidRPr="000B30D4">
        <w:rPr>
          <w:rFonts w:ascii="Times New Roman" w:eastAsia="Times New Roman" w:hAnsi="Times New Roman" w:cs="Times New Roman"/>
          <w:color w:val="000000"/>
          <w:sz w:val="24"/>
          <w:szCs w:val="24"/>
          <w:lang w:eastAsia="ru-RU"/>
        </w:rPr>
        <w:t>уровней атомов химических элементов малых периодов периодической системы</w:t>
      </w:r>
      <w:proofErr w:type="gramEnd"/>
      <w:r w:rsidRPr="000B30D4">
        <w:rPr>
          <w:rFonts w:ascii="Times New Roman" w:eastAsia="Times New Roman" w:hAnsi="Times New Roman" w:cs="Times New Roman"/>
          <w:color w:val="000000"/>
          <w:sz w:val="24"/>
          <w:szCs w:val="24"/>
          <w:lang w:eastAsia="ru-RU"/>
        </w:rPr>
        <w:t xml:space="preserve"> Д. И. Менделеева. Понятие о завершенном и незавершенном электронном слое (энергетическом уровне). 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Образование бинарных соединений. Понятие об ионной связи. Схемы образования ионной связи. 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 Взаимодействие атомов химических элементов-неметаллов между собой - образование бинарных соединений неметаллов. </w:t>
      </w:r>
      <w:proofErr w:type="spellStart"/>
      <w:r w:rsidRPr="000B30D4">
        <w:rPr>
          <w:rFonts w:ascii="Times New Roman" w:eastAsia="Times New Roman" w:hAnsi="Times New Roman" w:cs="Times New Roman"/>
          <w:color w:val="000000"/>
          <w:sz w:val="24"/>
          <w:szCs w:val="24"/>
          <w:lang w:eastAsia="ru-RU"/>
        </w:rPr>
        <w:t>Электроотрицательность</w:t>
      </w:r>
      <w:proofErr w:type="spellEnd"/>
      <w:r w:rsidRPr="000B30D4">
        <w:rPr>
          <w:rFonts w:ascii="Times New Roman" w:eastAsia="Times New Roman" w:hAnsi="Times New Roman" w:cs="Times New Roman"/>
          <w:color w:val="000000"/>
          <w:sz w:val="24"/>
          <w:szCs w:val="24"/>
          <w:lang w:eastAsia="ru-RU"/>
        </w:rPr>
        <w:t>. Понятие о ковалентной полярной связи. Понятие о валентности как свойстве атомов образовывать ковалентные химические связи. Составление формул бинарных соединений по валентности. Взаимодействие атомов химических элементов-металлов между собой - образование металлических кристаллов. Понятие о металлической связи.</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Демонстрации</w:t>
      </w:r>
      <w:r w:rsidRPr="000B30D4">
        <w:rPr>
          <w:rFonts w:ascii="Times New Roman" w:eastAsia="Times New Roman" w:hAnsi="Times New Roman" w:cs="Times New Roman"/>
          <w:color w:val="000000"/>
          <w:sz w:val="24"/>
          <w:szCs w:val="24"/>
          <w:lang w:eastAsia="ru-RU"/>
        </w:rPr>
        <w:t>. Модели атомов химических элементов. Периодическая система химических элементов Д. И. Менделеева. Лабораторные опыты. 3.Моделирование принципа действий сканирующего микроскопа.4.Изготовление моделей бинарных соединений.5.Изготовление модели, иллюстрирующей свойства металлической связи.</w:t>
      </w:r>
    </w:p>
    <w:p w:rsidR="006D2426" w:rsidRPr="000B30D4" w:rsidRDefault="009375E3"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 2. Простые вещества (7</w:t>
      </w:r>
      <w:r w:rsidR="006D2426" w:rsidRPr="000B30D4">
        <w:rPr>
          <w:rFonts w:ascii="Times New Roman" w:eastAsia="Times New Roman" w:hAnsi="Times New Roman" w:cs="Times New Roman"/>
          <w:b/>
          <w:bCs/>
          <w:color w:val="000000"/>
          <w:sz w:val="24"/>
          <w:szCs w:val="24"/>
          <w:lang w:eastAsia="ru-RU"/>
        </w:rPr>
        <w:t xml:space="preserve"> 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roofErr w:type="gramStart"/>
      <w:r w:rsidRPr="000B30D4">
        <w:rPr>
          <w:rFonts w:ascii="Times New Roman" w:eastAsia="Times New Roman" w:hAnsi="Times New Roman" w:cs="Times New Roman"/>
          <w:color w:val="000000"/>
          <w:sz w:val="24"/>
          <w:szCs w:val="24"/>
          <w:lang w:eastAsia="ru-RU"/>
        </w:rPr>
        <w:t>Важнейшие простые вещества - неметаллы, образованные атомами кислорода, водорода, азота, серы, фосфора, углерода.</w:t>
      </w:r>
      <w:proofErr w:type="gramEnd"/>
      <w:r w:rsidRPr="000B30D4">
        <w:rPr>
          <w:rFonts w:ascii="Times New Roman" w:eastAsia="Times New Roman" w:hAnsi="Times New Roman" w:cs="Times New Roman"/>
          <w:color w:val="000000"/>
          <w:sz w:val="24"/>
          <w:szCs w:val="24"/>
          <w:lang w:eastAsia="ru-RU"/>
        </w:rPr>
        <w:t xml:space="preserve"> Молекулы простых </w:t>
      </w:r>
      <w:proofErr w:type="spellStart"/>
      <w:r w:rsidRPr="000B30D4">
        <w:rPr>
          <w:rFonts w:ascii="Times New Roman" w:eastAsia="Times New Roman" w:hAnsi="Times New Roman" w:cs="Times New Roman"/>
          <w:color w:val="000000"/>
          <w:sz w:val="24"/>
          <w:szCs w:val="24"/>
          <w:lang w:eastAsia="ru-RU"/>
        </w:rPr>
        <w:t>веществ-неметаллов-водорода</w:t>
      </w:r>
      <w:proofErr w:type="spellEnd"/>
      <w:r w:rsidRPr="000B30D4">
        <w:rPr>
          <w:rFonts w:ascii="Times New Roman" w:eastAsia="Times New Roman" w:hAnsi="Times New Roman" w:cs="Times New Roman"/>
          <w:color w:val="000000"/>
          <w:sz w:val="24"/>
          <w:szCs w:val="24"/>
          <w:lang w:eastAsia="ru-RU"/>
        </w:rPr>
        <w:t xml:space="preserve">, кислорода, азота, галогенов. Относительная молекулярная масса. Способность атомов химических элементов к образованию нескольких простых веществ - аллотропия. </w:t>
      </w:r>
      <w:proofErr w:type="spellStart"/>
      <w:r w:rsidRPr="000B30D4">
        <w:rPr>
          <w:rFonts w:ascii="Times New Roman" w:eastAsia="Times New Roman" w:hAnsi="Times New Roman" w:cs="Times New Roman"/>
          <w:color w:val="000000"/>
          <w:sz w:val="24"/>
          <w:szCs w:val="24"/>
          <w:lang w:eastAsia="ru-RU"/>
        </w:rPr>
        <w:t>Аллотропные</w:t>
      </w:r>
      <w:proofErr w:type="spellEnd"/>
      <w:r w:rsidRPr="000B30D4">
        <w:rPr>
          <w:rFonts w:ascii="Times New Roman" w:eastAsia="Times New Roman" w:hAnsi="Times New Roman" w:cs="Times New Roman"/>
          <w:color w:val="000000"/>
          <w:sz w:val="24"/>
          <w:szCs w:val="24"/>
          <w:lang w:eastAsia="ru-RU"/>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 Число Авогадро. Количество вещества. </w:t>
      </w:r>
      <w:r w:rsidRPr="000B30D4">
        <w:rPr>
          <w:rFonts w:ascii="Times New Roman" w:eastAsia="Times New Roman" w:hAnsi="Times New Roman" w:cs="Times New Roman"/>
          <w:color w:val="000000"/>
          <w:sz w:val="24"/>
          <w:szCs w:val="24"/>
          <w:lang w:eastAsia="ru-RU"/>
        </w:rPr>
        <w:lastRenderedPageBreak/>
        <w:t xml:space="preserve">Моль. Молярная масса. Молярный объем газообразных веществ. Кратные единицы количества вещества — </w:t>
      </w:r>
      <w:proofErr w:type="spellStart"/>
      <w:r w:rsidRPr="000B30D4">
        <w:rPr>
          <w:rFonts w:ascii="Times New Roman" w:eastAsia="Times New Roman" w:hAnsi="Times New Roman" w:cs="Times New Roman"/>
          <w:color w:val="000000"/>
          <w:sz w:val="24"/>
          <w:szCs w:val="24"/>
          <w:lang w:eastAsia="ru-RU"/>
        </w:rPr>
        <w:t>миллимоль</w:t>
      </w:r>
      <w:proofErr w:type="spellEnd"/>
      <w:r w:rsidRPr="000B30D4">
        <w:rPr>
          <w:rFonts w:ascii="Times New Roman" w:eastAsia="Times New Roman" w:hAnsi="Times New Roman" w:cs="Times New Roman"/>
          <w:color w:val="000000"/>
          <w:sz w:val="24"/>
          <w:szCs w:val="24"/>
          <w:lang w:eastAsia="ru-RU"/>
        </w:rPr>
        <w:t xml:space="preserve"> и </w:t>
      </w:r>
      <w:proofErr w:type="spellStart"/>
      <w:r w:rsidRPr="000B30D4">
        <w:rPr>
          <w:rFonts w:ascii="Times New Roman" w:eastAsia="Times New Roman" w:hAnsi="Times New Roman" w:cs="Times New Roman"/>
          <w:color w:val="000000"/>
          <w:sz w:val="24"/>
          <w:szCs w:val="24"/>
          <w:lang w:eastAsia="ru-RU"/>
        </w:rPr>
        <w:t>киломоль</w:t>
      </w:r>
      <w:proofErr w:type="spellEnd"/>
      <w:r w:rsidRPr="000B30D4">
        <w:rPr>
          <w:rFonts w:ascii="Times New Roman" w:eastAsia="Times New Roman" w:hAnsi="Times New Roman" w:cs="Times New Roman"/>
          <w:color w:val="000000"/>
          <w:sz w:val="24"/>
          <w:szCs w:val="24"/>
          <w:lang w:eastAsia="ru-RU"/>
        </w:rPr>
        <w:t xml:space="preserve">, </w:t>
      </w:r>
      <w:proofErr w:type="spellStart"/>
      <w:r w:rsidRPr="000B30D4">
        <w:rPr>
          <w:rFonts w:ascii="Times New Roman" w:eastAsia="Times New Roman" w:hAnsi="Times New Roman" w:cs="Times New Roman"/>
          <w:color w:val="000000"/>
          <w:sz w:val="24"/>
          <w:szCs w:val="24"/>
          <w:lang w:eastAsia="ru-RU"/>
        </w:rPr>
        <w:t>миллимолярная</w:t>
      </w:r>
      <w:proofErr w:type="spellEnd"/>
      <w:r w:rsidRPr="000B30D4">
        <w:rPr>
          <w:rFonts w:ascii="Times New Roman" w:eastAsia="Times New Roman" w:hAnsi="Times New Roman" w:cs="Times New Roman"/>
          <w:color w:val="000000"/>
          <w:sz w:val="24"/>
          <w:szCs w:val="24"/>
          <w:lang w:eastAsia="ru-RU"/>
        </w:rPr>
        <w:t xml:space="preserve"> и </w:t>
      </w:r>
      <w:proofErr w:type="spellStart"/>
      <w:r w:rsidRPr="000B30D4">
        <w:rPr>
          <w:rFonts w:ascii="Times New Roman" w:eastAsia="Times New Roman" w:hAnsi="Times New Roman" w:cs="Times New Roman"/>
          <w:color w:val="000000"/>
          <w:sz w:val="24"/>
          <w:szCs w:val="24"/>
          <w:lang w:eastAsia="ru-RU"/>
        </w:rPr>
        <w:t>киломолярная</w:t>
      </w:r>
      <w:proofErr w:type="spellEnd"/>
      <w:r w:rsidRPr="000B30D4">
        <w:rPr>
          <w:rFonts w:ascii="Times New Roman" w:eastAsia="Times New Roman" w:hAnsi="Times New Roman" w:cs="Times New Roman"/>
          <w:color w:val="000000"/>
          <w:sz w:val="24"/>
          <w:szCs w:val="24"/>
          <w:lang w:eastAsia="ru-RU"/>
        </w:rPr>
        <w:t xml:space="preserve"> массы вещества, </w:t>
      </w:r>
      <w:proofErr w:type="spellStart"/>
      <w:r w:rsidRPr="000B30D4">
        <w:rPr>
          <w:rFonts w:ascii="Times New Roman" w:eastAsia="Times New Roman" w:hAnsi="Times New Roman" w:cs="Times New Roman"/>
          <w:color w:val="000000"/>
          <w:sz w:val="24"/>
          <w:szCs w:val="24"/>
          <w:lang w:eastAsia="ru-RU"/>
        </w:rPr>
        <w:t>миллимолярный</w:t>
      </w:r>
      <w:proofErr w:type="spellEnd"/>
      <w:r w:rsidRPr="000B30D4">
        <w:rPr>
          <w:rFonts w:ascii="Times New Roman" w:eastAsia="Times New Roman" w:hAnsi="Times New Roman" w:cs="Times New Roman"/>
          <w:color w:val="000000"/>
          <w:sz w:val="24"/>
          <w:szCs w:val="24"/>
          <w:lang w:eastAsia="ru-RU"/>
        </w:rPr>
        <w:t xml:space="preserve"> и </w:t>
      </w:r>
      <w:proofErr w:type="spellStart"/>
      <w:r w:rsidRPr="000B30D4">
        <w:rPr>
          <w:rFonts w:ascii="Times New Roman" w:eastAsia="Times New Roman" w:hAnsi="Times New Roman" w:cs="Times New Roman"/>
          <w:color w:val="000000"/>
          <w:sz w:val="24"/>
          <w:szCs w:val="24"/>
          <w:lang w:eastAsia="ru-RU"/>
        </w:rPr>
        <w:t>киломолярный</w:t>
      </w:r>
      <w:proofErr w:type="spellEnd"/>
      <w:r w:rsidRPr="000B30D4">
        <w:rPr>
          <w:rFonts w:ascii="Times New Roman" w:eastAsia="Times New Roman" w:hAnsi="Times New Roman" w:cs="Times New Roman"/>
          <w:color w:val="000000"/>
          <w:sz w:val="24"/>
          <w:szCs w:val="24"/>
          <w:lang w:eastAsia="ru-RU"/>
        </w:rPr>
        <w:t xml:space="preserve"> объемы газообразных веществ. Расчеты с использованием понятий «количество вещества», «молярная масса», «молярный объем газов», «постоянная Авогадро». </w:t>
      </w:r>
      <w:r w:rsidRPr="000B30D4">
        <w:rPr>
          <w:rFonts w:ascii="Times New Roman" w:eastAsia="Times New Roman" w:hAnsi="Times New Roman" w:cs="Times New Roman"/>
          <w:b/>
          <w:bCs/>
          <w:color w:val="000000"/>
          <w:sz w:val="24"/>
          <w:szCs w:val="24"/>
          <w:lang w:eastAsia="ru-RU"/>
        </w:rPr>
        <w:t>Расчетные задачи.</w:t>
      </w:r>
      <w:r w:rsidRPr="000B30D4">
        <w:rPr>
          <w:rFonts w:ascii="Times New Roman" w:eastAsia="Times New Roman" w:hAnsi="Times New Roman" w:cs="Times New Roman"/>
          <w:color w:val="000000"/>
          <w:sz w:val="24"/>
          <w:szCs w:val="24"/>
          <w:lang w:eastAsia="ru-RU"/>
        </w:rPr>
        <w:t>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Демонстрации</w:t>
      </w:r>
      <w:r w:rsidRPr="000B30D4">
        <w:rPr>
          <w:rFonts w:ascii="Times New Roman" w:eastAsia="Times New Roman" w:hAnsi="Times New Roman" w:cs="Times New Roman"/>
          <w:color w:val="000000"/>
          <w:sz w:val="24"/>
          <w:szCs w:val="24"/>
          <w:lang w:eastAsia="ru-RU"/>
        </w:rPr>
        <w:t>. Получение озона. Образцы белого и серого олова, белого и красного фосфора</w:t>
      </w:r>
      <w:proofErr w:type="gramStart"/>
      <w:r w:rsidRPr="000B30D4">
        <w:rPr>
          <w:rFonts w:ascii="Times New Roman" w:eastAsia="Times New Roman" w:hAnsi="Times New Roman" w:cs="Times New Roman"/>
          <w:color w:val="000000"/>
          <w:sz w:val="24"/>
          <w:szCs w:val="24"/>
          <w:lang w:eastAsia="ru-RU"/>
        </w:rPr>
        <w:t xml:space="preserve"> Н</w:t>
      </w:r>
      <w:proofErr w:type="gramEnd"/>
      <w:r w:rsidRPr="000B30D4">
        <w:rPr>
          <w:rFonts w:ascii="Times New Roman" w:eastAsia="Times New Roman" w:hAnsi="Times New Roman" w:cs="Times New Roman"/>
          <w:color w:val="000000"/>
          <w:sz w:val="24"/>
          <w:szCs w:val="24"/>
          <w:lang w:eastAsia="ru-RU"/>
        </w:rPr>
        <w:t>екоторые металлы и неметаллы количеством вещества 1 моль. Модель молярного объема газообразных веществ.</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Лабораторные опыты</w:t>
      </w:r>
      <w:r w:rsidRPr="000B30D4">
        <w:rPr>
          <w:rFonts w:ascii="Times New Roman" w:eastAsia="Times New Roman" w:hAnsi="Times New Roman" w:cs="Times New Roman"/>
          <w:color w:val="000000"/>
          <w:sz w:val="24"/>
          <w:szCs w:val="24"/>
          <w:lang w:eastAsia="ru-RU"/>
        </w:rPr>
        <w:t>. 3.Ознакомление с коллекциями металлов. 4. Ознакомление с коллекциями неметаллов.</w:t>
      </w:r>
    </w:p>
    <w:p w:rsidR="006D2426" w:rsidRPr="000B30D4" w:rsidRDefault="006D2426"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 3 . Сое</w:t>
      </w:r>
      <w:r w:rsidR="009375E3" w:rsidRPr="000B30D4">
        <w:rPr>
          <w:rFonts w:ascii="Times New Roman" w:eastAsia="Times New Roman" w:hAnsi="Times New Roman" w:cs="Times New Roman"/>
          <w:b/>
          <w:bCs/>
          <w:color w:val="000000"/>
          <w:sz w:val="24"/>
          <w:szCs w:val="24"/>
          <w:lang w:eastAsia="ru-RU"/>
        </w:rPr>
        <w:t>динения химических элементов (12</w:t>
      </w:r>
      <w:r w:rsidRPr="000B30D4">
        <w:rPr>
          <w:rFonts w:ascii="Times New Roman" w:eastAsia="Times New Roman" w:hAnsi="Times New Roman" w:cs="Times New Roman"/>
          <w:b/>
          <w:bCs/>
          <w:color w:val="000000"/>
          <w:sz w:val="24"/>
          <w:szCs w:val="24"/>
          <w:lang w:eastAsia="ru-RU"/>
        </w:rPr>
        <w:t>часов)</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Степень окисления. Сравнение степени окисления и валентности.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металлов и неметаллов: оксиды, хлориды, сульфиды и др. Составление их формул. Бинарные соединения неметаллов: оксиды, летучие водородные соединения, их состав. Представители оксидов: вода, углекислый газ и негашеная известь. Представители летучих водородных соединений: </w:t>
      </w:r>
      <w:proofErr w:type="spellStart"/>
      <w:r w:rsidRPr="000B30D4">
        <w:rPr>
          <w:rFonts w:ascii="Times New Roman" w:eastAsia="Times New Roman" w:hAnsi="Times New Roman" w:cs="Times New Roman"/>
          <w:color w:val="000000"/>
          <w:sz w:val="24"/>
          <w:szCs w:val="24"/>
          <w:lang w:eastAsia="ru-RU"/>
        </w:rPr>
        <w:t>хлороводород</w:t>
      </w:r>
      <w:proofErr w:type="spellEnd"/>
      <w:r w:rsidRPr="000B30D4">
        <w:rPr>
          <w:rFonts w:ascii="Times New Roman" w:eastAsia="Times New Roman" w:hAnsi="Times New Roman" w:cs="Times New Roman"/>
          <w:color w:val="000000"/>
          <w:sz w:val="24"/>
          <w:szCs w:val="24"/>
          <w:lang w:eastAsia="ru-RU"/>
        </w:rPr>
        <w:t xml:space="preserve"> и аммиак. Основания, их состав и названия. Растворимость оснований в воде. Таблица растворимости </w:t>
      </w:r>
      <w:proofErr w:type="spellStart"/>
      <w:r w:rsidRPr="000B30D4">
        <w:rPr>
          <w:rFonts w:ascii="Times New Roman" w:eastAsia="Times New Roman" w:hAnsi="Times New Roman" w:cs="Times New Roman"/>
          <w:color w:val="000000"/>
          <w:sz w:val="24"/>
          <w:szCs w:val="24"/>
          <w:lang w:eastAsia="ru-RU"/>
        </w:rPr>
        <w:t>гидроксидов</w:t>
      </w:r>
      <w:proofErr w:type="spellEnd"/>
      <w:r w:rsidRPr="000B30D4">
        <w:rPr>
          <w:rFonts w:ascii="Times New Roman" w:eastAsia="Times New Roman" w:hAnsi="Times New Roman" w:cs="Times New Roman"/>
          <w:color w:val="000000"/>
          <w:sz w:val="24"/>
          <w:szCs w:val="24"/>
          <w:lang w:eastAsia="ru-RU"/>
        </w:rPr>
        <w:t xml:space="preserve"> и солей в воде. Представители щелочей: </w:t>
      </w:r>
      <w:proofErr w:type="spellStart"/>
      <w:r w:rsidRPr="000B30D4">
        <w:rPr>
          <w:rFonts w:ascii="Times New Roman" w:eastAsia="Times New Roman" w:hAnsi="Times New Roman" w:cs="Times New Roman"/>
          <w:color w:val="000000"/>
          <w:sz w:val="24"/>
          <w:szCs w:val="24"/>
          <w:lang w:eastAsia="ru-RU"/>
        </w:rPr>
        <w:t>гидроксиды</w:t>
      </w:r>
      <w:proofErr w:type="spellEnd"/>
      <w:r w:rsidRPr="000B30D4">
        <w:rPr>
          <w:rFonts w:ascii="Times New Roman" w:eastAsia="Times New Roman" w:hAnsi="Times New Roman" w:cs="Times New Roman"/>
          <w:color w:val="000000"/>
          <w:sz w:val="24"/>
          <w:szCs w:val="24"/>
          <w:lang w:eastAsia="ru-RU"/>
        </w:rPr>
        <w:t xml:space="preserve"> натрия, калия и кальция. Понятие о качественных реакциях. Индикаторы. Изменение окраски индикаторов в щелочной среде. Кислоты, их состав и названия. Классификация кислот. Представители кислот: </w:t>
      </w:r>
      <w:proofErr w:type="gramStart"/>
      <w:r w:rsidRPr="000B30D4">
        <w:rPr>
          <w:rFonts w:ascii="Times New Roman" w:eastAsia="Times New Roman" w:hAnsi="Times New Roman" w:cs="Times New Roman"/>
          <w:color w:val="000000"/>
          <w:sz w:val="24"/>
          <w:szCs w:val="24"/>
          <w:lang w:eastAsia="ru-RU"/>
        </w:rPr>
        <w:t>серная</w:t>
      </w:r>
      <w:proofErr w:type="gramEnd"/>
      <w:r w:rsidRPr="000B30D4">
        <w:rPr>
          <w:rFonts w:ascii="Times New Roman" w:eastAsia="Times New Roman" w:hAnsi="Times New Roman" w:cs="Times New Roman"/>
          <w:color w:val="000000"/>
          <w:sz w:val="24"/>
          <w:szCs w:val="24"/>
          <w:lang w:eastAsia="ru-RU"/>
        </w:rPr>
        <w:t xml:space="preserve">, соляная и азотная. Понятие о шкале кислотности </w:t>
      </w:r>
      <w:proofErr w:type="gramStart"/>
      <w:r w:rsidRPr="000B30D4">
        <w:rPr>
          <w:rFonts w:ascii="Times New Roman" w:eastAsia="Times New Roman" w:hAnsi="Times New Roman" w:cs="Times New Roman"/>
          <w:color w:val="000000"/>
          <w:sz w:val="24"/>
          <w:szCs w:val="24"/>
          <w:lang w:eastAsia="ru-RU"/>
        </w:rPr>
        <w:t>–</w:t>
      </w:r>
      <w:proofErr w:type="spellStart"/>
      <w:r w:rsidRPr="000B30D4">
        <w:rPr>
          <w:rFonts w:ascii="Times New Roman" w:eastAsia="Times New Roman" w:hAnsi="Times New Roman" w:cs="Times New Roman"/>
          <w:color w:val="000000"/>
          <w:sz w:val="24"/>
          <w:szCs w:val="24"/>
          <w:lang w:eastAsia="ru-RU"/>
        </w:rPr>
        <w:t>ш</w:t>
      </w:r>
      <w:proofErr w:type="gramEnd"/>
      <w:r w:rsidRPr="000B30D4">
        <w:rPr>
          <w:rFonts w:ascii="Times New Roman" w:eastAsia="Times New Roman" w:hAnsi="Times New Roman" w:cs="Times New Roman"/>
          <w:color w:val="000000"/>
          <w:sz w:val="24"/>
          <w:szCs w:val="24"/>
          <w:lang w:eastAsia="ru-RU"/>
        </w:rPr>
        <w:t>кала-рН</w:t>
      </w:r>
      <w:proofErr w:type="spellEnd"/>
      <w:r w:rsidRPr="000B30D4">
        <w:rPr>
          <w:rFonts w:ascii="Times New Roman" w:eastAsia="Times New Roman" w:hAnsi="Times New Roman" w:cs="Times New Roman"/>
          <w:color w:val="000000"/>
          <w:sz w:val="24"/>
          <w:szCs w:val="24"/>
          <w:lang w:eastAsia="ru-RU"/>
        </w:rPr>
        <w:t xml:space="preserve">. Изменение окраски индикаторов в кислотной среде. Соли как производные кислот и оснований. Их состав и названия. Растворимость солей в воде. Представители солей: хлорид натрия, карбонат и фосфат кальция. Аморфные и кристаллические вещества. Межмолекулярные взаимодействия. Типы кристаллических решеток: </w:t>
      </w:r>
      <w:proofErr w:type="gramStart"/>
      <w:r w:rsidRPr="000B30D4">
        <w:rPr>
          <w:rFonts w:ascii="Times New Roman" w:eastAsia="Times New Roman" w:hAnsi="Times New Roman" w:cs="Times New Roman"/>
          <w:color w:val="000000"/>
          <w:sz w:val="24"/>
          <w:szCs w:val="24"/>
          <w:lang w:eastAsia="ru-RU"/>
        </w:rPr>
        <w:t>ионная</w:t>
      </w:r>
      <w:proofErr w:type="gramEnd"/>
      <w:r w:rsidRPr="000B30D4">
        <w:rPr>
          <w:rFonts w:ascii="Times New Roman" w:eastAsia="Times New Roman" w:hAnsi="Times New Roman" w:cs="Times New Roman"/>
          <w:color w:val="000000"/>
          <w:sz w:val="24"/>
          <w:szCs w:val="24"/>
          <w:lang w:eastAsia="ru-RU"/>
        </w:rPr>
        <w:t>, атомная, молекулярная и металлическая. Зависимость свойств веществ от типов кристаллических решеток. Вещества молекулярного и немолекулярного строения. Закон постоянства состава для веществ молекулярного строения. 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Расчетные задачи.</w:t>
      </w:r>
      <w:r w:rsidRPr="000B30D4">
        <w:rPr>
          <w:rFonts w:ascii="Times New Roman" w:eastAsia="Times New Roman" w:hAnsi="Times New Roman" w:cs="Times New Roman"/>
          <w:color w:val="000000"/>
          <w:sz w:val="24"/>
          <w:szCs w:val="24"/>
          <w:lang w:eastAsia="ru-RU"/>
        </w:rPr>
        <w:t xml:space="preserve"> 1. Расчет массовой и объемной долей компонентов смеси веществ. 2. </w:t>
      </w:r>
      <w:proofErr w:type="gramStart"/>
      <w:r w:rsidRPr="000B30D4">
        <w:rPr>
          <w:rFonts w:ascii="Times New Roman" w:eastAsia="Times New Roman" w:hAnsi="Times New Roman" w:cs="Times New Roman"/>
          <w:color w:val="000000"/>
          <w:sz w:val="24"/>
          <w:szCs w:val="24"/>
          <w:lang w:eastAsia="ru-RU"/>
        </w:rPr>
        <w:t>Вычисление массовой доли вещества в растворе по известной массе растворенного вещества и массе растворителя. 3.Вычисление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roofErr w:type="gramEnd"/>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Демонстрации</w:t>
      </w:r>
      <w:r w:rsidRPr="000B30D4">
        <w:rPr>
          <w:rFonts w:ascii="Times New Roman" w:eastAsia="Times New Roman" w:hAnsi="Times New Roman" w:cs="Times New Roman"/>
          <w:color w:val="000000"/>
          <w:sz w:val="24"/>
          <w:szCs w:val="24"/>
          <w:lang w:eastAsia="ru-RU"/>
        </w:rPr>
        <w:t>. Образцы оксидов, кислот, оснований и солей. Модели кристаллических решеток хлорида натрия, алмаза, оксида углерода (IV). Кислотно-щелочные индикаторы, изменение окраски в различных средах универсальный индикатор и изменение его окраски в различных средах. Ознакомление с коллекцией веществ с разным типом кристаллической решетки. Изготовление моделей, кристаллических решеток. Ознакомление с образцами горной породы.</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Лабораторные опыты</w:t>
      </w:r>
      <w:r w:rsidRPr="000B30D4">
        <w:rPr>
          <w:rFonts w:ascii="Times New Roman" w:eastAsia="Times New Roman" w:hAnsi="Times New Roman" w:cs="Times New Roman"/>
          <w:color w:val="000000"/>
          <w:sz w:val="24"/>
          <w:szCs w:val="24"/>
          <w:lang w:eastAsia="ru-RU"/>
        </w:rPr>
        <w:t xml:space="preserve">.5.Ознакомление с коллекциями оксидов. 6. Ознакомление со свойствами аммиака. 7.Качественные реакции на углекислый газ.8.Определение </w:t>
      </w:r>
      <w:proofErr w:type="spellStart"/>
      <w:r w:rsidRPr="000B30D4">
        <w:rPr>
          <w:rFonts w:ascii="Times New Roman" w:eastAsia="Times New Roman" w:hAnsi="Times New Roman" w:cs="Times New Roman"/>
          <w:color w:val="000000"/>
          <w:sz w:val="24"/>
          <w:szCs w:val="24"/>
          <w:lang w:eastAsia="ru-RU"/>
        </w:rPr>
        <w:t>рН</w:t>
      </w:r>
      <w:proofErr w:type="spellEnd"/>
      <w:r w:rsidRPr="000B30D4">
        <w:rPr>
          <w:rFonts w:ascii="Times New Roman" w:eastAsia="Times New Roman" w:hAnsi="Times New Roman" w:cs="Times New Roman"/>
          <w:color w:val="000000"/>
          <w:sz w:val="24"/>
          <w:szCs w:val="24"/>
          <w:lang w:eastAsia="ru-RU"/>
        </w:rPr>
        <w:t xml:space="preserve"> растворов кислоты. щелочи и воды. 9.Определение </w:t>
      </w:r>
      <w:proofErr w:type="spellStart"/>
      <w:r w:rsidRPr="000B30D4">
        <w:rPr>
          <w:rFonts w:ascii="Times New Roman" w:eastAsia="Times New Roman" w:hAnsi="Times New Roman" w:cs="Times New Roman"/>
          <w:color w:val="000000"/>
          <w:sz w:val="24"/>
          <w:szCs w:val="24"/>
          <w:lang w:eastAsia="ru-RU"/>
        </w:rPr>
        <w:t>рН</w:t>
      </w:r>
      <w:proofErr w:type="spellEnd"/>
      <w:r w:rsidRPr="000B30D4">
        <w:rPr>
          <w:rFonts w:ascii="Times New Roman" w:eastAsia="Times New Roman" w:hAnsi="Times New Roman" w:cs="Times New Roman"/>
          <w:color w:val="000000"/>
          <w:sz w:val="24"/>
          <w:szCs w:val="24"/>
          <w:lang w:eastAsia="ru-RU"/>
        </w:rPr>
        <w:t xml:space="preserve"> растворов лимонного и яблочного соков на срезе плодов.10.Ознакомление с коллекциями солей</w:t>
      </w:r>
      <w:proofErr w:type="gramStart"/>
      <w:r w:rsidRPr="000B30D4">
        <w:rPr>
          <w:rFonts w:ascii="Times New Roman" w:eastAsia="Times New Roman" w:hAnsi="Times New Roman" w:cs="Times New Roman"/>
          <w:color w:val="000000"/>
          <w:sz w:val="24"/>
          <w:szCs w:val="24"/>
          <w:lang w:eastAsia="ru-RU"/>
        </w:rPr>
        <w:t>..</w:t>
      </w:r>
      <w:proofErr w:type="gramEnd"/>
    </w:p>
    <w:p w:rsidR="006D2426" w:rsidRPr="000B30D4" w:rsidRDefault="006D2426"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 4. Изменени</w:t>
      </w:r>
      <w:r w:rsidR="009375E3" w:rsidRPr="000B30D4">
        <w:rPr>
          <w:rFonts w:ascii="Times New Roman" w:eastAsia="Times New Roman" w:hAnsi="Times New Roman" w:cs="Times New Roman"/>
          <w:b/>
          <w:bCs/>
          <w:color w:val="000000"/>
          <w:sz w:val="24"/>
          <w:szCs w:val="24"/>
          <w:lang w:eastAsia="ru-RU"/>
        </w:rPr>
        <w:t>я, происходящие с веществами (10</w:t>
      </w:r>
      <w:r w:rsidRPr="000B30D4">
        <w:rPr>
          <w:rFonts w:ascii="Times New Roman" w:eastAsia="Times New Roman" w:hAnsi="Times New Roman" w:cs="Times New Roman"/>
          <w:b/>
          <w:bCs/>
          <w:color w:val="000000"/>
          <w:sz w:val="24"/>
          <w:szCs w:val="24"/>
          <w:lang w:eastAsia="ru-RU"/>
        </w:rPr>
        <w:t>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0B30D4">
        <w:rPr>
          <w:rFonts w:ascii="Times New Roman" w:eastAsia="Times New Roman" w:hAnsi="Times New Roman" w:cs="Times New Roman"/>
          <w:color w:val="000000"/>
          <w:sz w:val="24"/>
          <w:szCs w:val="24"/>
          <w:lang w:eastAsia="ru-RU"/>
        </w:rPr>
        <w:t>о-</w:t>
      </w:r>
      <w:proofErr w:type="gramEnd"/>
      <w:r w:rsidRPr="000B30D4">
        <w:rPr>
          <w:rFonts w:ascii="Times New Roman" w:eastAsia="Times New Roman" w:hAnsi="Times New Roman" w:cs="Times New Roman"/>
          <w:color w:val="000000"/>
          <w:sz w:val="24"/>
          <w:szCs w:val="24"/>
          <w:lang w:eastAsia="ru-RU"/>
        </w:rPr>
        <w:t xml:space="preserve"> и эндотермических реакциях. Реакции горения как частный случай экзотермических реакций, протекающих с выделением света. Закон сохранения массы веществ. Химические уравнения. Значение индексов и коэффициентов. Составление уравнений химических реакций. Расчеты по химическим уравнениям. Решение задач на нахождение </w:t>
      </w:r>
      <w:r w:rsidRPr="000B30D4">
        <w:rPr>
          <w:rFonts w:ascii="Times New Roman" w:eastAsia="Times New Roman" w:hAnsi="Times New Roman" w:cs="Times New Roman"/>
          <w:color w:val="000000"/>
          <w:sz w:val="24"/>
          <w:szCs w:val="24"/>
          <w:lang w:eastAsia="ru-RU"/>
        </w:rPr>
        <w:lastRenderedPageBreak/>
        <w:t>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Реакции разложения. Понятие о скорости химических реакций. Катализаторы. Ферменты. Реакции соединения. Каталитические и некаталитические реакции. Обратимые и необратимые реакции. 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Реакции обмена. Реакции нейтрализации. Условия протекания реакций обмена в растворах до конца. 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w:t>
      </w:r>
      <w:proofErr w:type="spellStart"/>
      <w:r w:rsidRPr="000B30D4">
        <w:rPr>
          <w:rFonts w:ascii="Times New Roman" w:eastAsia="Times New Roman" w:hAnsi="Times New Roman" w:cs="Times New Roman"/>
          <w:color w:val="000000"/>
          <w:sz w:val="24"/>
          <w:szCs w:val="24"/>
          <w:lang w:eastAsia="ru-RU"/>
        </w:rPr>
        <w:t>гидроксиды</w:t>
      </w:r>
      <w:proofErr w:type="spellEnd"/>
      <w:r w:rsidRPr="000B30D4">
        <w:rPr>
          <w:rFonts w:ascii="Times New Roman" w:eastAsia="Times New Roman" w:hAnsi="Times New Roman" w:cs="Times New Roman"/>
          <w:color w:val="000000"/>
          <w:sz w:val="24"/>
          <w:szCs w:val="24"/>
          <w:lang w:eastAsia="ru-RU"/>
        </w:rPr>
        <w:t xml:space="preserve">». Реакции замещения - взаимодействие воды </w:t>
      </w:r>
      <w:proofErr w:type="gramStart"/>
      <w:r w:rsidRPr="000B30D4">
        <w:rPr>
          <w:rFonts w:ascii="Times New Roman" w:eastAsia="Times New Roman" w:hAnsi="Times New Roman" w:cs="Times New Roman"/>
          <w:color w:val="000000"/>
          <w:sz w:val="24"/>
          <w:szCs w:val="24"/>
          <w:lang w:eastAsia="ru-RU"/>
        </w:rPr>
        <w:t>с</w:t>
      </w:r>
      <w:proofErr w:type="gramEnd"/>
      <w:r w:rsidRPr="000B30D4">
        <w:rPr>
          <w:rFonts w:ascii="Times New Roman" w:eastAsia="Times New Roman" w:hAnsi="Times New Roman" w:cs="Times New Roman"/>
          <w:color w:val="000000"/>
          <w:sz w:val="24"/>
          <w:szCs w:val="24"/>
          <w:lang w:eastAsia="ru-RU"/>
        </w:rPr>
        <w:t xml:space="preserve"> щелочными и щелочноземельными металлами. Реакции обмена (на примере гидролиза сульфида алюминия и карбида кальция).</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Расчетные задачи</w:t>
      </w:r>
      <w:r w:rsidRPr="000B30D4">
        <w:rPr>
          <w:rFonts w:ascii="Times New Roman" w:eastAsia="Times New Roman" w:hAnsi="Times New Roman" w:cs="Times New Roman"/>
          <w:color w:val="000000"/>
          <w:sz w:val="24"/>
          <w:szCs w:val="24"/>
          <w:lang w:eastAsia="ru-RU"/>
        </w:rPr>
        <w:t>.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Демонстрации</w:t>
      </w:r>
      <w:r w:rsidRPr="000B30D4">
        <w:rPr>
          <w:rFonts w:ascii="Times New Roman" w:eastAsia="Times New Roman" w:hAnsi="Times New Roman" w:cs="Times New Roman"/>
          <w:color w:val="000000"/>
          <w:sz w:val="24"/>
          <w:szCs w:val="24"/>
          <w:lang w:eastAsia="ru-RU"/>
        </w:rPr>
        <w:t xml:space="preserve">. Примеры физических явлений. 1.Плавление парафина.2. Возгонка йода или бензойной кислоты. 3.Растворение окрашенных солей. 4.Диффузия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w:t>
      </w:r>
      <w:proofErr w:type="spellStart"/>
      <w:r w:rsidRPr="000B30D4">
        <w:rPr>
          <w:rFonts w:ascii="Times New Roman" w:eastAsia="Times New Roman" w:hAnsi="Times New Roman" w:cs="Times New Roman"/>
          <w:color w:val="000000"/>
          <w:sz w:val="24"/>
          <w:szCs w:val="24"/>
          <w:lang w:eastAsia="ru-RU"/>
        </w:rPr>
        <w:t>гидроксида</w:t>
      </w:r>
      <w:proofErr w:type="spellEnd"/>
      <w:r w:rsidRPr="000B30D4">
        <w:rPr>
          <w:rFonts w:ascii="Times New Roman" w:eastAsia="Times New Roman" w:hAnsi="Times New Roman" w:cs="Times New Roman"/>
          <w:color w:val="000000"/>
          <w:sz w:val="24"/>
          <w:szCs w:val="24"/>
          <w:lang w:eastAsia="ru-RU"/>
        </w:rPr>
        <w:t xml:space="preserve"> меди (II); г) растворение полученного </w:t>
      </w:r>
      <w:proofErr w:type="spellStart"/>
      <w:r w:rsidRPr="000B30D4">
        <w:rPr>
          <w:rFonts w:ascii="Times New Roman" w:eastAsia="Times New Roman" w:hAnsi="Times New Roman" w:cs="Times New Roman"/>
          <w:color w:val="000000"/>
          <w:sz w:val="24"/>
          <w:szCs w:val="24"/>
          <w:lang w:eastAsia="ru-RU"/>
        </w:rPr>
        <w:t>гидроксида</w:t>
      </w:r>
      <w:proofErr w:type="spellEnd"/>
      <w:r w:rsidRPr="000B30D4">
        <w:rPr>
          <w:rFonts w:ascii="Times New Roman" w:eastAsia="Times New Roman" w:hAnsi="Times New Roman" w:cs="Times New Roman"/>
          <w:color w:val="000000"/>
          <w:sz w:val="24"/>
          <w:szCs w:val="24"/>
          <w:lang w:eastAsia="ru-RU"/>
        </w:rPr>
        <w:t xml:space="preserve"> в кислотах; </w:t>
      </w:r>
      <w:proofErr w:type="spellStart"/>
      <w:r w:rsidRPr="000B30D4">
        <w:rPr>
          <w:rFonts w:ascii="Times New Roman" w:eastAsia="Times New Roman" w:hAnsi="Times New Roman" w:cs="Times New Roman"/>
          <w:color w:val="000000"/>
          <w:sz w:val="24"/>
          <w:szCs w:val="24"/>
          <w:lang w:eastAsia="ru-RU"/>
        </w:rPr>
        <w:t>д</w:t>
      </w:r>
      <w:proofErr w:type="spellEnd"/>
      <w:r w:rsidRPr="000B30D4">
        <w:rPr>
          <w:rFonts w:ascii="Times New Roman" w:eastAsia="Times New Roman" w:hAnsi="Times New Roman" w:cs="Times New Roman"/>
          <w:color w:val="000000"/>
          <w:sz w:val="24"/>
          <w:szCs w:val="24"/>
          <w:lang w:eastAsia="ru-RU"/>
        </w:rPr>
        <w:t xml:space="preserve">) взаимодействие оксида меди (II) с серной кислотой при нагревании; е) разложение перманганата калия; ж) взаимодействие разбавленных кислот с металлами. Разложение </w:t>
      </w:r>
      <w:proofErr w:type="spellStart"/>
      <w:r w:rsidRPr="000B30D4">
        <w:rPr>
          <w:rFonts w:ascii="Times New Roman" w:eastAsia="Times New Roman" w:hAnsi="Times New Roman" w:cs="Times New Roman"/>
          <w:color w:val="000000"/>
          <w:sz w:val="24"/>
          <w:szCs w:val="24"/>
          <w:lang w:eastAsia="ru-RU"/>
        </w:rPr>
        <w:t>пероксида</w:t>
      </w:r>
      <w:proofErr w:type="spellEnd"/>
      <w:r w:rsidRPr="000B30D4">
        <w:rPr>
          <w:rFonts w:ascii="Times New Roman" w:eastAsia="Times New Roman" w:hAnsi="Times New Roman" w:cs="Times New Roman"/>
          <w:color w:val="000000"/>
          <w:sz w:val="24"/>
          <w:szCs w:val="24"/>
          <w:lang w:eastAsia="ru-RU"/>
        </w:rPr>
        <w:t xml:space="preserve"> водорода помощью диоксида марганца и каталазы картофеля или моркови. Лабораторные опыты. 16.Прокаливание меди в пламени спиртовки или горелки. 17. Замещение меди в растворе хлорида меди (II) железом.</w:t>
      </w:r>
    </w:p>
    <w:p w:rsidR="006D2426" w:rsidRPr="000B30D4" w:rsidRDefault="009375E3"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               </w:t>
      </w:r>
      <w:r w:rsidR="000B30D4">
        <w:rPr>
          <w:rFonts w:ascii="Times New Roman" w:eastAsia="Times New Roman" w:hAnsi="Times New Roman" w:cs="Times New Roman"/>
          <w:color w:val="000000"/>
          <w:sz w:val="24"/>
          <w:szCs w:val="24"/>
          <w:lang w:eastAsia="ru-RU"/>
        </w:rPr>
        <w:t xml:space="preserve">                                </w:t>
      </w:r>
      <w:r w:rsidRPr="000B30D4">
        <w:rPr>
          <w:rFonts w:ascii="Times New Roman" w:eastAsia="Times New Roman" w:hAnsi="Times New Roman" w:cs="Times New Roman"/>
          <w:color w:val="000000"/>
          <w:sz w:val="24"/>
          <w:szCs w:val="24"/>
          <w:lang w:eastAsia="ru-RU"/>
        </w:rPr>
        <w:t xml:space="preserve"> </w:t>
      </w:r>
      <w:r w:rsidR="006D2426" w:rsidRPr="000B30D4">
        <w:rPr>
          <w:rFonts w:ascii="Times New Roman" w:eastAsia="Times New Roman" w:hAnsi="Times New Roman" w:cs="Times New Roman"/>
          <w:b/>
          <w:bCs/>
          <w:color w:val="000000"/>
          <w:sz w:val="24"/>
          <w:szCs w:val="24"/>
          <w:lang w:eastAsia="ru-RU"/>
        </w:rPr>
        <w:t>Тема 5.</w:t>
      </w:r>
      <w:r w:rsidRPr="000B30D4">
        <w:rPr>
          <w:rFonts w:ascii="Times New Roman" w:eastAsia="Times New Roman" w:hAnsi="Times New Roman" w:cs="Times New Roman"/>
          <w:b/>
          <w:bCs/>
          <w:color w:val="000000"/>
          <w:sz w:val="24"/>
          <w:szCs w:val="24"/>
          <w:lang w:eastAsia="ru-RU"/>
        </w:rPr>
        <w:t>Химический п</w:t>
      </w:r>
      <w:r w:rsidR="006D2426" w:rsidRPr="000B30D4">
        <w:rPr>
          <w:rFonts w:ascii="Times New Roman" w:eastAsia="Times New Roman" w:hAnsi="Times New Roman" w:cs="Times New Roman"/>
          <w:b/>
          <w:bCs/>
          <w:color w:val="000000"/>
          <w:sz w:val="24"/>
          <w:szCs w:val="24"/>
          <w:lang w:eastAsia="ru-RU"/>
        </w:rPr>
        <w:t>рактикум 1.</w:t>
      </w:r>
      <w:r w:rsidRPr="000B30D4">
        <w:rPr>
          <w:rFonts w:ascii="Times New Roman" w:eastAsia="Times New Roman" w:hAnsi="Times New Roman" w:cs="Times New Roman"/>
          <w:b/>
          <w:bCs/>
          <w:color w:val="000000"/>
          <w:sz w:val="24"/>
          <w:szCs w:val="24"/>
          <w:lang w:eastAsia="ru-RU"/>
        </w:rPr>
        <w:t xml:space="preserve"> Простейшие операции с веществами- 5 (часов</w:t>
      </w:r>
      <w:r w:rsidR="006D2426" w:rsidRPr="000B30D4">
        <w:rPr>
          <w:rFonts w:ascii="Times New Roman" w:eastAsia="Times New Roman" w:hAnsi="Times New Roman" w:cs="Times New Roman"/>
          <w:b/>
          <w:bCs/>
          <w:color w:val="000000"/>
          <w:sz w:val="24"/>
          <w:szCs w:val="24"/>
          <w:lang w:eastAsia="ru-RU"/>
        </w:rPr>
        <w:t>)</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Практическая работа № 1 Правила техники безопасности при работе в химическом кабинете. Лабораторное оборудование и обращение с ним. Практическая работа № 2 Признаки химических реакций и их классификация. Практическая работа № 3</w:t>
      </w:r>
      <w:r w:rsidR="009375E3" w:rsidRPr="000B30D4">
        <w:rPr>
          <w:rFonts w:ascii="Times New Roman" w:eastAsia="Times New Roman" w:hAnsi="Times New Roman" w:cs="Times New Roman"/>
          <w:color w:val="000000"/>
          <w:sz w:val="24"/>
          <w:szCs w:val="24"/>
          <w:lang w:eastAsia="ru-RU"/>
        </w:rPr>
        <w:t>Анализ почвы и воды</w:t>
      </w:r>
      <w:r w:rsidRPr="000B30D4">
        <w:rPr>
          <w:rFonts w:ascii="Times New Roman" w:eastAsia="Times New Roman" w:hAnsi="Times New Roman" w:cs="Times New Roman"/>
          <w:color w:val="000000"/>
          <w:sz w:val="24"/>
          <w:szCs w:val="24"/>
          <w:lang w:eastAsia="ru-RU"/>
        </w:rPr>
        <w:t xml:space="preserve"> </w:t>
      </w:r>
      <w:r w:rsidR="009375E3" w:rsidRPr="000B30D4">
        <w:rPr>
          <w:rFonts w:ascii="Times New Roman" w:eastAsia="Times New Roman" w:hAnsi="Times New Roman" w:cs="Times New Roman"/>
          <w:color w:val="000000"/>
          <w:sz w:val="24"/>
          <w:szCs w:val="24"/>
          <w:lang w:eastAsia="ru-RU"/>
        </w:rPr>
        <w:t>Практическая работа № 4 Признаки химических реакций  Практическая работа №5 .</w:t>
      </w:r>
      <w:r w:rsidRPr="000B30D4">
        <w:rPr>
          <w:rFonts w:ascii="Times New Roman" w:eastAsia="Times New Roman" w:hAnsi="Times New Roman" w:cs="Times New Roman"/>
          <w:color w:val="000000"/>
          <w:sz w:val="24"/>
          <w:szCs w:val="24"/>
          <w:lang w:eastAsia="ru-RU"/>
        </w:rPr>
        <w:t>Приготовление раствора сахара с заданной массовой долей</w:t>
      </w:r>
    </w:p>
    <w:p w:rsidR="006D2426" w:rsidRPr="000B30D4" w:rsidRDefault="009375E3"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 6. Растворение. Растворы. Свойства растворов электролитов (17</w:t>
      </w:r>
      <w:r w:rsidR="006D2426" w:rsidRPr="000B30D4">
        <w:rPr>
          <w:rFonts w:ascii="Times New Roman" w:eastAsia="Times New Roman" w:hAnsi="Times New Roman" w:cs="Times New Roman"/>
          <w:b/>
          <w:bCs/>
          <w:color w:val="000000"/>
          <w:sz w:val="24"/>
          <w:szCs w:val="24"/>
          <w:lang w:eastAsia="ru-RU"/>
        </w:rPr>
        <w:t xml:space="preserve"> 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w:t>
      </w:r>
      <w:proofErr w:type="gramStart"/>
      <w:r w:rsidRPr="000B30D4">
        <w:rPr>
          <w:rFonts w:ascii="Times New Roman" w:eastAsia="Times New Roman" w:hAnsi="Times New Roman" w:cs="Times New Roman"/>
          <w:color w:val="000000"/>
          <w:sz w:val="24"/>
          <w:szCs w:val="24"/>
          <w:lang w:eastAsia="ru-RU"/>
        </w:rPr>
        <w:t xml:space="preserve">.. </w:t>
      </w:r>
      <w:proofErr w:type="gramEnd"/>
      <w:r w:rsidRPr="000B30D4">
        <w:rPr>
          <w:rFonts w:ascii="Times New Roman" w:eastAsia="Times New Roman" w:hAnsi="Times New Roman" w:cs="Times New Roman"/>
          <w:color w:val="000000"/>
          <w:sz w:val="24"/>
          <w:szCs w:val="24"/>
          <w:lang w:eastAsia="ru-RU"/>
        </w:rPr>
        <w:t xml:space="preserve">Насыщенные, ненасыщенные и пересыщенные растворы. Значение растворов для природы и сельского хозяйства. Понятие об электролитической диссоциации. Электролиты и </w:t>
      </w:r>
      <w:proofErr w:type="spellStart"/>
      <w:r w:rsidRPr="000B30D4">
        <w:rPr>
          <w:rFonts w:ascii="Times New Roman" w:eastAsia="Times New Roman" w:hAnsi="Times New Roman" w:cs="Times New Roman"/>
          <w:color w:val="000000"/>
          <w:sz w:val="24"/>
          <w:szCs w:val="24"/>
          <w:lang w:eastAsia="ru-RU"/>
        </w:rPr>
        <w:t>неэлектролиты</w:t>
      </w:r>
      <w:proofErr w:type="spellEnd"/>
      <w:r w:rsidRPr="000B30D4">
        <w:rPr>
          <w:rFonts w:ascii="Times New Roman" w:eastAsia="Times New Roman" w:hAnsi="Times New Roman" w:cs="Times New Roman"/>
          <w:color w:val="000000"/>
          <w:sz w:val="24"/>
          <w:szCs w:val="24"/>
          <w:lang w:eastAsia="ru-RU"/>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Понятие об электролитической диссоциации. Электролиты и </w:t>
      </w:r>
      <w:proofErr w:type="spellStart"/>
      <w:r w:rsidRPr="000B30D4">
        <w:rPr>
          <w:rFonts w:ascii="Times New Roman" w:eastAsia="Times New Roman" w:hAnsi="Times New Roman" w:cs="Times New Roman"/>
          <w:color w:val="000000"/>
          <w:sz w:val="24"/>
          <w:szCs w:val="24"/>
          <w:lang w:eastAsia="ru-RU"/>
        </w:rPr>
        <w:t>неэлектролиты</w:t>
      </w:r>
      <w:proofErr w:type="spellEnd"/>
      <w:r w:rsidRPr="000B30D4">
        <w:rPr>
          <w:rFonts w:ascii="Times New Roman" w:eastAsia="Times New Roman" w:hAnsi="Times New Roman" w:cs="Times New Roman"/>
          <w:color w:val="000000"/>
          <w:sz w:val="24"/>
          <w:szCs w:val="24"/>
          <w:lang w:eastAsia="ru-RU"/>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Классификация ионов и их свойства. 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металлами и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 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w:t>
      </w:r>
      <w:r w:rsidRPr="000B30D4">
        <w:rPr>
          <w:rFonts w:ascii="Times New Roman" w:eastAsia="Times New Roman" w:hAnsi="Times New Roman" w:cs="Times New Roman"/>
          <w:color w:val="000000"/>
          <w:sz w:val="24"/>
          <w:szCs w:val="24"/>
          <w:lang w:eastAsia="ru-RU"/>
        </w:rPr>
        <w:lastRenderedPageBreak/>
        <w:t>растворимости для характеристики химических свойств оснований. Разложение нерастворимых оснований при нагревании. Соли, их классификация и диссоциация в свете ТЭД.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Обобщение сведений об оксидах, их классификации и химических свойствах. Генетические ряды металлов и неметаллов. Генетическая связь между классами неорганических веществ Окислительно-восстановительные реакции. Определение степени окисления для элементов, образующих вещества разных классов. Реакц</w:t>
      </w:r>
      <w:proofErr w:type="gramStart"/>
      <w:r w:rsidRPr="000B30D4">
        <w:rPr>
          <w:rFonts w:ascii="Times New Roman" w:eastAsia="Times New Roman" w:hAnsi="Times New Roman" w:cs="Times New Roman"/>
          <w:color w:val="000000"/>
          <w:sz w:val="24"/>
          <w:szCs w:val="24"/>
          <w:lang w:eastAsia="ru-RU"/>
        </w:rPr>
        <w:t>ии ио</w:t>
      </w:r>
      <w:proofErr w:type="gramEnd"/>
      <w:r w:rsidRPr="000B30D4">
        <w:rPr>
          <w:rFonts w:ascii="Times New Roman" w:eastAsia="Times New Roman" w:hAnsi="Times New Roman" w:cs="Times New Roman"/>
          <w:color w:val="000000"/>
          <w:sz w:val="24"/>
          <w:szCs w:val="24"/>
          <w:lang w:eastAsia="ru-RU"/>
        </w:rPr>
        <w:t>нного обмена и ОВР. Окислитель и восстановитель, окисление и восстановление. Реакц</w:t>
      </w:r>
      <w:proofErr w:type="gramStart"/>
      <w:r w:rsidRPr="000B30D4">
        <w:rPr>
          <w:rFonts w:ascii="Times New Roman" w:eastAsia="Times New Roman" w:hAnsi="Times New Roman" w:cs="Times New Roman"/>
          <w:color w:val="000000"/>
          <w:sz w:val="24"/>
          <w:szCs w:val="24"/>
          <w:lang w:eastAsia="ru-RU"/>
        </w:rPr>
        <w:t>ии ио</w:t>
      </w:r>
      <w:proofErr w:type="gramEnd"/>
      <w:r w:rsidRPr="000B30D4">
        <w:rPr>
          <w:rFonts w:ascii="Times New Roman" w:eastAsia="Times New Roman" w:hAnsi="Times New Roman" w:cs="Times New Roman"/>
          <w:color w:val="000000"/>
          <w:sz w:val="24"/>
          <w:szCs w:val="24"/>
          <w:lang w:eastAsia="ru-RU"/>
        </w:rPr>
        <w:t>нного обмена и окислительно-восстановительные реакции. Составление уравнений окислительно-восстановительных реакций методом электронного баланса. Свойства простых веществ - металлов и неметаллов, кислот и солей в свете представлений об окислительно-восстановительных процессах.</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Демонстрации</w:t>
      </w:r>
      <w:r w:rsidRPr="000B30D4">
        <w:rPr>
          <w:rFonts w:ascii="Times New Roman" w:eastAsia="Times New Roman" w:hAnsi="Times New Roman" w:cs="Times New Roman"/>
          <w:color w:val="000000"/>
          <w:sz w:val="24"/>
          <w:szCs w:val="24"/>
          <w:lang w:eastAsia="ru-RU"/>
        </w:rPr>
        <w:t>.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 прокаливание меди. Замещение сульфата меди железом</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Лабораторные опыты</w:t>
      </w:r>
      <w:r w:rsidRPr="000B30D4">
        <w:rPr>
          <w:rFonts w:ascii="Times New Roman" w:eastAsia="Times New Roman" w:hAnsi="Times New Roman" w:cs="Times New Roman"/>
          <w:color w:val="000000"/>
          <w:sz w:val="24"/>
          <w:szCs w:val="24"/>
          <w:lang w:eastAsia="ru-RU"/>
        </w:rPr>
        <w:t>. 11.Взаимодействиерастворов хлорида натрия и нитрата серебра. 12. Реакции, характерные для растворов кислот (соляной или серной). 13. Реакции, характерные для растворов щелочей (</w:t>
      </w:r>
      <w:proofErr w:type="spellStart"/>
      <w:r w:rsidRPr="000B30D4">
        <w:rPr>
          <w:rFonts w:ascii="Times New Roman" w:eastAsia="Times New Roman" w:hAnsi="Times New Roman" w:cs="Times New Roman"/>
          <w:color w:val="000000"/>
          <w:sz w:val="24"/>
          <w:szCs w:val="24"/>
          <w:lang w:eastAsia="ru-RU"/>
        </w:rPr>
        <w:t>гидроксидов</w:t>
      </w:r>
      <w:proofErr w:type="spellEnd"/>
      <w:r w:rsidRPr="000B30D4">
        <w:rPr>
          <w:rFonts w:ascii="Times New Roman" w:eastAsia="Times New Roman" w:hAnsi="Times New Roman" w:cs="Times New Roman"/>
          <w:color w:val="000000"/>
          <w:sz w:val="24"/>
          <w:szCs w:val="24"/>
          <w:lang w:eastAsia="ru-RU"/>
        </w:rPr>
        <w:t xml:space="preserve"> натрия или калия), получение и свойства нерастворимого основания, например </w:t>
      </w:r>
      <w:proofErr w:type="spellStart"/>
      <w:r w:rsidRPr="000B30D4">
        <w:rPr>
          <w:rFonts w:ascii="Times New Roman" w:eastAsia="Times New Roman" w:hAnsi="Times New Roman" w:cs="Times New Roman"/>
          <w:color w:val="000000"/>
          <w:sz w:val="24"/>
          <w:szCs w:val="24"/>
          <w:lang w:eastAsia="ru-RU"/>
        </w:rPr>
        <w:t>гидроксида</w:t>
      </w:r>
      <w:proofErr w:type="spellEnd"/>
      <w:r w:rsidRPr="000B30D4">
        <w:rPr>
          <w:rFonts w:ascii="Times New Roman" w:eastAsia="Times New Roman" w:hAnsi="Times New Roman" w:cs="Times New Roman"/>
          <w:color w:val="000000"/>
          <w:sz w:val="24"/>
          <w:szCs w:val="24"/>
          <w:lang w:eastAsia="ru-RU"/>
        </w:rPr>
        <w:t xml:space="preserve"> меди (II). 14. Реакции, характерные для основных оксидов (например, для оксида кальция). 15. Реакции, характерные для кислотных оксидов (например, для углекислого газа). 16. Реакции, характерные для растворов солей (например, для хлорида меди (II)).</w:t>
      </w:r>
    </w:p>
    <w:p w:rsidR="006D2426" w:rsidRPr="000B30D4" w:rsidRDefault="006D2426"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Тема.7 Практикум 2. Свой</w:t>
      </w:r>
      <w:r w:rsidR="00514763" w:rsidRPr="000B30D4">
        <w:rPr>
          <w:rFonts w:ascii="Times New Roman" w:eastAsia="Times New Roman" w:hAnsi="Times New Roman" w:cs="Times New Roman"/>
          <w:b/>
          <w:bCs/>
          <w:color w:val="000000"/>
          <w:sz w:val="24"/>
          <w:szCs w:val="24"/>
          <w:lang w:eastAsia="ru-RU"/>
        </w:rPr>
        <w:t xml:space="preserve">ства растворов электролитов. </w:t>
      </w:r>
      <w:proofErr w:type="gramStart"/>
      <w:r w:rsidR="00514763" w:rsidRPr="000B30D4">
        <w:rPr>
          <w:rFonts w:ascii="Times New Roman" w:eastAsia="Times New Roman" w:hAnsi="Times New Roman" w:cs="Times New Roman"/>
          <w:b/>
          <w:bCs/>
          <w:color w:val="000000"/>
          <w:sz w:val="24"/>
          <w:szCs w:val="24"/>
          <w:lang w:eastAsia="ru-RU"/>
        </w:rPr>
        <w:t xml:space="preserve">( </w:t>
      </w:r>
      <w:proofErr w:type="gramEnd"/>
      <w:r w:rsidR="00514763" w:rsidRPr="000B30D4">
        <w:rPr>
          <w:rFonts w:ascii="Times New Roman" w:eastAsia="Times New Roman" w:hAnsi="Times New Roman" w:cs="Times New Roman"/>
          <w:b/>
          <w:bCs/>
          <w:color w:val="000000"/>
          <w:sz w:val="24"/>
          <w:szCs w:val="24"/>
          <w:lang w:eastAsia="ru-RU"/>
        </w:rPr>
        <w:t>2</w:t>
      </w:r>
      <w:r w:rsidRPr="000B30D4">
        <w:rPr>
          <w:rFonts w:ascii="Times New Roman" w:eastAsia="Times New Roman" w:hAnsi="Times New Roman" w:cs="Times New Roman"/>
          <w:b/>
          <w:bCs/>
          <w:color w:val="000000"/>
          <w:sz w:val="24"/>
          <w:szCs w:val="24"/>
          <w:lang w:eastAsia="ru-RU"/>
        </w:rPr>
        <w:t>час)</w:t>
      </w:r>
    </w:p>
    <w:p w:rsidR="006D2426" w:rsidRPr="000B30D4" w:rsidRDefault="00514763"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 Практическая работа № 6</w:t>
      </w:r>
      <w:r w:rsidR="006D2426" w:rsidRPr="000B30D4">
        <w:rPr>
          <w:rFonts w:ascii="Times New Roman" w:eastAsia="Times New Roman" w:hAnsi="Times New Roman" w:cs="Times New Roman"/>
          <w:color w:val="000000"/>
          <w:sz w:val="24"/>
          <w:szCs w:val="24"/>
          <w:lang w:eastAsia="ru-RU"/>
        </w:rPr>
        <w:t> Свойства кислот, оснований, оксидов и солей. </w:t>
      </w:r>
      <w:r w:rsidRPr="000B30D4">
        <w:rPr>
          <w:rFonts w:ascii="Times New Roman" w:eastAsia="Times New Roman" w:hAnsi="Times New Roman" w:cs="Times New Roman"/>
          <w:color w:val="000000"/>
          <w:sz w:val="24"/>
          <w:szCs w:val="24"/>
          <w:lang w:eastAsia="ru-RU"/>
        </w:rPr>
        <w:t>(2ч) Практическая работа № 7 Решение экспериментальных</w:t>
      </w:r>
      <w:r w:rsidR="006D2426" w:rsidRPr="000B30D4">
        <w:rPr>
          <w:rFonts w:ascii="Times New Roman" w:eastAsia="Times New Roman" w:hAnsi="Times New Roman" w:cs="Times New Roman"/>
          <w:color w:val="000000"/>
          <w:sz w:val="24"/>
          <w:szCs w:val="24"/>
          <w:lang w:eastAsia="ru-RU"/>
        </w:rPr>
        <w:t xml:space="preserve"> задач по ТЭД (1ч)</w:t>
      </w:r>
    </w:p>
    <w:p w:rsidR="006D2426" w:rsidRPr="000B30D4" w:rsidRDefault="00201BB0" w:rsidP="00201B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D2426" w:rsidRPr="000B30D4">
        <w:rPr>
          <w:rFonts w:ascii="Times New Roman" w:eastAsia="Times New Roman" w:hAnsi="Times New Roman" w:cs="Times New Roman"/>
          <w:b/>
          <w:bCs/>
          <w:color w:val="000000"/>
          <w:sz w:val="24"/>
          <w:szCs w:val="24"/>
          <w:lang w:eastAsia="ru-RU"/>
        </w:rPr>
        <w:t>СОДЕРЖАНИЕ ПРОГРАММЫ</w:t>
      </w:r>
    </w:p>
    <w:p w:rsidR="006D2426" w:rsidRPr="000B30D4" w:rsidRDefault="006D2426"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9класс (2ч в неделю 68часов)</w:t>
      </w:r>
    </w:p>
    <w:p w:rsidR="00514763" w:rsidRPr="000B30D4" w:rsidRDefault="00201BB0" w:rsidP="000B30D4">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514763" w:rsidRPr="000B30D4">
        <w:rPr>
          <w:rFonts w:ascii="Times New Roman" w:eastAsia="Times New Roman" w:hAnsi="Times New Roman" w:cs="Times New Roman"/>
          <w:b/>
          <w:bCs/>
          <w:color w:val="000000"/>
          <w:sz w:val="24"/>
          <w:szCs w:val="24"/>
          <w:lang w:eastAsia="ru-RU"/>
        </w:rPr>
        <w:t xml:space="preserve"> Повторение основных вопросов курса 8 класса и введение в курс 9класса (4 часа)</w:t>
      </w:r>
    </w:p>
    <w:p w:rsidR="00514763" w:rsidRPr="000B30D4" w:rsidRDefault="00514763"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Cs/>
          <w:color w:val="000000"/>
          <w:sz w:val="24"/>
          <w:szCs w:val="24"/>
          <w:lang w:eastAsia="ru-RU"/>
        </w:rPr>
        <w:t xml:space="preserve">Характеристика химического элемента на основании его положения  в периодической системе Д.И.Менделеева. </w:t>
      </w:r>
      <w:proofErr w:type="spellStart"/>
      <w:r w:rsidRPr="000B30D4">
        <w:rPr>
          <w:rFonts w:ascii="Times New Roman" w:eastAsia="Times New Roman" w:hAnsi="Times New Roman" w:cs="Times New Roman"/>
          <w:bCs/>
          <w:color w:val="000000"/>
          <w:sz w:val="24"/>
          <w:szCs w:val="24"/>
          <w:lang w:eastAsia="ru-RU"/>
        </w:rPr>
        <w:t>Амфотерные</w:t>
      </w:r>
      <w:proofErr w:type="spellEnd"/>
      <w:r w:rsidRPr="000B30D4">
        <w:rPr>
          <w:rFonts w:ascii="Times New Roman" w:eastAsia="Times New Roman" w:hAnsi="Times New Roman" w:cs="Times New Roman"/>
          <w:bCs/>
          <w:color w:val="000000"/>
          <w:sz w:val="24"/>
          <w:szCs w:val="24"/>
          <w:lang w:eastAsia="ru-RU"/>
        </w:rPr>
        <w:t xml:space="preserve">  оксиды и </w:t>
      </w:r>
      <w:proofErr w:type="spellStart"/>
      <w:r w:rsidRPr="000B30D4">
        <w:rPr>
          <w:rFonts w:ascii="Times New Roman" w:eastAsia="Times New Roman" w:hAnsi="Times New Roman" w:cs="Times New Roman"/>
          <w:bCs/>
          <w:color w:val="000000"/>
          <w:sz w:val="24"/>
          <w:szCs w:val="24"/>
          <w:lang w:eastAsia="ru-RU"/>
        </w:rPr>
        <w:t>гидроксиды</w:t>
      </w:r>
      <w:proofErr w:type="spellEnd"/>
      <w:r w:rsidRPr="000B30D4">
        <w:rPr>
          <w:rFonts w:ascii="Times New Roman" w:eastAsia="Times New Roman" w:hAnsi="Times New Roman" w:cs="Times New Roman"/>
          <w:bCs/>
          <w:color w:val="000000"/>
          <w:sz w:val="24"/>
          <w:szCs w:val="24"/>
          <w:lang w:eastAsia="ru-RU"/>
        </w:rPr>
        <w:t>. Периодический закон и система Д.И.Менделеева</w:t>
      </w:r>
    </w:p>
    <w:p w:rsidR="006D2426" w:rsidRPr="000B30D4" w:rsidRDefault="00514763"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 1. Металлы (15</w:t>
      </w:r>
      <w:r w:rsidR="006D2426" w:rsidRPr="000B30D4">
        <w:rPr>
          <w:rFonts w:ascii="Times New Roman" w:eastAsia="Times New Roman" w:hAnsi="Times New Roman" w:cs="Times New Roman"/>
          <w:b/>
          <w:bCs/>
          <w:color w:val="000000"/>
          <w:sz w:val="24"/>
          <w:szCs w:val="24"/>
          <w:lang w:eastAsia="ru-RU"/>
        </w:rPr>
        <w:t xml:space="preserve"> 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 Общая характеристика щелочных металлов. Металлы в природе. Общие способы их получения. Строение атомов. Щелочные металлы — простые вещества. Важнейшие соединения щелочных металлов — оксиды, </w:t>
      </w:r>
      <w:proofErr w:type="spellStart"/>
      <w:r w:rsidRPr="000B30D4">
        <w:rPr>
          <w:rFonts w:ascii="Times New Roman" w:eastAsia="Times New Roman" w:hAnsi="Times New Roman" w:cs="Times New Roman"/>
          <w:color w:val="000000"/>
          <w:sz w:val="24"/>
          <w:szCs w:val="24"/>
          <w:lang w:eastAsia="ru-RU"/>
        </w:rPr>
        <w:t>гидроксиды</w:t>
      </w:r>
      <w:proofErr w:type="spellEnd"/>
      <w:r w:rsidRPr="000B30D4">
        <w:rPr>
          <w:rFonts w:ascii="Times New Roman" w:eastAsia="Times New Roman" w:hAnsi="Times New Roman" w:cs="Times New Roman"/>
          <w:color w:val="000000"/>
          <w:sz w:val="24"/>
          <w:szCs w:val="24"/>
          <w:lang w:eastAsia="ru-RU"/>
        </w:rPr>
        <w:t xml:space="preserve"> и соли (хлориды, карбонаты, сульфаты, нитраты), их свойства и применение в народном хозяйстве. Калийные удобрения. Общая характеристика элементов главной подгруппы II группы. Строение атомов. Щелочноземельные металлы — простые вещества. Важнейшие соединения щелочноземельных металлов — оксиды, </w:t>
      </w:r>
      <w:proofErr w:type="spellStart"/>
      <w:r w:rsidRPr="000B30D4">
        <w:rPr>
          <w:rFonts w:ascii="Times New Roman" w:eastAsia="Times New Roman" w:hAnsi="Times New Roman" w:cs="Times New Roman"/>
          <w:color w:val="000000"/>
          <w:sz w:val="24"/>
          <w:szCs w:val="24"/>
          <w:lang w:eastAsia="ru-RU"/>
        </w:rPr>
        <w:t>гидроксиды</w:t>
      </w:r>
      <w:proofErr w:type="spellEnd"/>
      <w:r w:rsidRPr="000B30D4">
        <w:rPr>
          <w:rFonts w:ascii="Times New Roman" w:eastAsia="Times New Roman" w:hAnsi="Times New Roman" w:cs="Times New Roman"/>
          <w:color w:val="000000"/>
          <w:sz w:val="24"/>
          <w:szCs w:val="24"/>
          <w:lang w:eastAsia="ru-RU"/>
        </w:rPr>
        <w:t xml:space="preserve"> и соли (хлориды, карбонаты, нитраты, сульфаты, фосфаты), их свойства и применение в народном хозяйстве. Алюминий. Строение атома, физические и химические свойства простого вещества. Соединения алюминия — оксид и </w:t>
      </w:r>
      <w:proofErr w:type="spellStart"/>
      <w:r w:rsidRPr="000B30D4">
        <w:rPr>
          <w:rFonts w:ascii="Times New Roman" w:eastAsia="Times New Roman" w:hAnsi="Times New Roman" w:cs="Times New Roman"/>
          <w:color w:val="000000"/>
          <w:sz w:val="24"/>
          <w:szCs w:val="24"/>
          <w:lang w:eastAsia="ru-RU"/>
        </w:rPr>
        <w:t>гидроксид</w:t>
      </w:r>
      <w:proofErr w:type="spellEnd"/>
      <w:r w:rsidRPr="000B30D4">
        <w:rPr>
          <w:rFonts w:ascii="Times New Roman" w:eastAsia="Times New Roman" w:hAnsi="Times New Roman" w:cs="Times New Roman"/>
          <w:color w:val="000000"/>
          <w:sz w:val="24"/>
          <w:szCs w:val="24"/>
          <w:lang w:eastAsia="ru-RU"/>
        </w:rPr>
        <w:t xml:space="preserve">, их </w:t>
      </w:r>
      <w:proofErr w:type="spellStart"/>
      <w:r w:rsidRPr="000B30D4">
        <w:rPr>
          <w:rFonts w:ascii="Times New Roman" w:eastAsia="Times New Roman" w:hAnsi="Times New Roman" w:cs="Times New Roman"/>
          <w:color w:val="000000"/>
          <w:sz w:val="24"/>
          <w:szCs w:val="24"/>
          <w:lang w:eastAsia="ru-RU"/>
        </w:rPr>
        <w:t>амфотерный</w:t>
      </w:r>
      <w:proofErr w:type="spellEnd"/>
      <w:r w:rsidRPr="000B30D4">
        <w:rPr>
          <w:rFonts w:ascii="Times New Roman" w:eastAsia="Times New Roman" w:hAnsi="Times New Roman" w:cs="Times New Roman"/>
          <w:color w:val="000000"/>
          <w:sz w:val="24"/>
          <w:szCs w:val="24"/>
          <w:lang w:eastAsia="ru-RU"/>
        </w:rPr>
        <w:t xml:space="preserve"> характер. Важнейшие соли алюминия. Применение алюминия и его соединений. Железо. Строение атома, физические и химические свойства простого вещества. Генетические ряды Fe+2 и Fe+3 . Важнейшие соли железа. Значение железа и его соединений для природы и народного хозяйства. Демонстрации. Образцы щелочных и </w:t>
      </w:r>
      <w:r w:rsidRPr="000B30D4">
        <w:rPr>
          <w:rFonts w:ascii="Times New Roman" w:eastAsia="Times New Roman" w:hAnsi="Times New Roman" w:cs="Times New Roman"/>
          <w:color w:val="000000"/>
          <w:sz w:val="24"/>
          <w:szCs w:val="24"/>
          <w:lang w:eastAsia="ru-RU"/>
        </w:rPr>
        <w:lastRenderedPageBreak/>
        <w:t xml:space="preserve">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w:t>
      </w:r>
      <w:proofErr w:type="spellStart"/>
      <w:r w:rsidRPr="000B30D4">
        <w:rPr>
          <w:rFonts w:ascii="Times New Roman" w:eastAsia="Times New Roman" w:hAnsi="Times New Roman" w:cs="Times New Roman"/>
          <w:color w:val="000000"/>
          <w:sz w:val="24"/>
          <w:szCs w:val="24"/>
          <w:lang w:eastAsia="ru-RU"/>
        </w:rPr>
        <w:t>гидроксидов</w:t>
      </w:r>
      <w:proofErr w:type="spellEnd"/>
      <w:r w:rsidRPr="000B30D4">
        <w:rPr>
          <w:rFonts w:ascii="Times New Roman" w:eastAsia="Times New Roman" w:hAnsi="Times New Roman" w:cs="Times New Roman"/>
          <w:color w:val="000000"/>
          <w:sz w:val="24"/>
          <w:szCs w:val="24"/>
          <w:lang w:eastAsia="ru-RU"/>
        </w:rPr>
        <w:t xml:space="preserve"> железа (II) и (III).</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Лабораторные опыты</w:t>
      </w:r>
      <w:r w:rsidRPr="000B30D4">
        <w:rPr>
          <w:rFonts w:ascii="Times New Roman" w:eastAsia="Times New Roman" w:hAnsi="Times New Roman" w:cs="Times New Roman"/>
          <w:color w:val="000000"/>
          <w:sz w:val="24"/>
          <w:szCs w:val="24"/>
          <w:lang w:eastAsia="ru-RU"/>
        </w:rPr>
        <w:t xml:space="preserve">. 12. Взаимодействие растворов кислот и солей с металлами. 13. Ознакомление с рудами железа. 14. Окрашивание пламени солями щелочных металлов. 15. Взаимодействие кальция с водой. 16.Получение </w:t>
      </w:r>
      <w:proofErr w:type="spellStart"/>
      <w:r w:rsidRPr="000B30D4">
        <w:rPr>
          <w:rFonts w:ascii="Times New Roman" w:eastAsia="Times New Roman" w:hAnsi="Times New Roman" w:cs="Times New Roman"/>
          <w:color w:val="000000"/>
          <w:sz w:val="24"/>
          <w:szCs w:val="24"/>
          <w:lang w:eastAsia="ru-RU"/>
        </w:rPr>
        <w:t>гидроксида</w:t>
      </w:r>
      <w:proofErr w:type="spellEnd"/>
      <w:r w:rsidRPr="000B30D4">
        <w:rPr>
          <w:rFonts w:ascii="Times New Roman" w:eastAsia="Times New Roman" w:hAnsi="Times New Roman" w:cs="Times New Roman"/>
          <w:color w:val="000000"/>
          <w:sz w:val="24"/>
          <w:szCs w:val="24"/>
          <w:lang w:eastAsia="ru-RU"/>
        </w:rPr>
        <w:t xml:space="preserve"> кальция и исследование его свойств. 17. Получение </w:t>
      </w:r>
      <w:proofErr w:type="spellStart"/>
      <w:r w:rsidRPr="000B30D4">
        <w:rPr>
          <w:rFonts w:ascii="Times New Roman" w:eastAsia="Times New Roman" w:hAnsi="Times New Roman" w:cs="Times New Roman"/>
          <w:color w:val="000000"/>
          <w:sz w:val="24"/>
          <w:szCs w:val="24"/>
          <w:lang w:eastAsia="ru-RU"/>
        </w:rPr>
        <w:t>гидроксида</w:t>
      </w:r>
      <w:proofErr w:type="spellEnd"/>
      <w:r w:rsidRPr="000B30D4">
        <w:rPr>
          <w:rFonts w:ascii="Times New Roman" w:eastAsia="Times New Roman" w:hAnsi="Times New Roman" w:cs="Times New Roman"/>
          <w:color w:val="000000"/>
          <w:sz w:val="24"/>
          <w:szCs w:val="24"/>
          <w:lang w:eastAsia="ru-RU"/>
        </w:rPr>
        <w:t xml:space="preserve"> алюминия и исследование его свойств. 18. Взаимодействие железа с соляной кислотой. 19. Получение </w:t>
      </w:r>
      <w:proofErr w:type="spellStart"/>
      <w:r w:rsidRPr="000B30D4">
        <w:rPr>
          <w:rFonts w:ascii="Times New Roman" w:eastAsia="Times New Roman" w:hAnsi="Times New Roman" w:cs="Times New Roman"/>
          <w:color w:val="000000"/>
          <w:sz w:val="24"/>
          <w:szCs w:val="24"/>
          <w:lang w:eastAsia="ru-RU"/>
        </w:rPr>
        <w:t>гидроксидов</w:t>
      </w:r>
      <w:proofErr w:type="spellEnd"/>
      <w:r w:rsidRPr="000B30D4">
        <w:rPr>
          <w:rFonts w:ascii="Times New Roman" w:eastAsia="Times New Roman" w:hAnsi="Times New Roman" w:cs="Times New Roman"/>
          <w:color w:val="000000"/>
          <w:sz w:val="24"/>
          <w:szCs w:val="24"/>
          <w:lang w:eastAsia="ru-RU"/>
        </w:rPr>
        <w:t xml:space="preserve"> железа (II) и (III) и изучение их свойств.</w:t>
      </w:r>
    </w:p>
    <w:p w:rsidR="006D2426" w:rsidRPr="000B30D4" w:rsidRDefault="009716F0" w:rsidP="000B30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Тема 2</w:t>
      </w:r>
      <w:r w:rsidR="00514763" w:rsidRPr="000B30D4">
        <w:rPr>
          <w:rFonts w:ascii="Times New Roman" w:eastAsia="Times New Roman" w:hAnsi="Times New Roman" w:cs="Times New Roman"/>
          <w:b/>
          <w:bCs/>
          <w:color w:val="000000"/>
          <w:sz w:val="24"/>
          <w:szCs w:val="24"/>
          <w:lang w:eastAsia="ru-RU"/>
        </w:rPr>
        <w:t>. Неметаллы (20</w:t>
      </w:r>
      <w:r w:rsidR="006D2426" w:rsidRPr="000B30D4">
        <w:rPr>
          <w:rFonts w:ascii="Times New Roman" w:eastAsia="Times New Roman" w:hAnsi="Times New Roman" w:cs="Times New Roman"/>
          <w:b/>
          <w:bCs/>
          <w:color w:val="000000"/>
          <w:sz w:val="24"/>
          <w:szCs w:val="24"/>
          <w:lang w:eastAsia="ru-RU"/>
        </w:rPr>
        <w:t>ч)</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Общая характеристика неметаллов: положение в Периодической системе химических элементов Д. И. Менделеева, особенности строения атомов, </w:t>
      </w:r>
      <w:proofErr w:type="spellStart"/>
      <w:r w:rsidRPr="000B30D4">
        <w:rPr>
          <w:rFonts w:ascii="Times New Roman" w:eastAsia="Times New Roman" w:hAnsi="Times New Roman" w:cs="Times New Roman"/>
          <w:color w:val="000000"/>
          <w:sz w:val="24"/>
          <w:szCs w:val="24"/>
          <w:lang w:eastAsia="ru-RU"/>
        </w:rPr>
        <w:t>электроотрицательность</w:t>
      </w:r>
      <w:proofErr w:type="spellEnd"/>
      <w:r w:rsidRPr="000B30D4">
        <w:rPr>
          <w:rFonts w:ascii="Times New Roman" w:eastAsia="Times New Roman" w:hAnsi="Times New Roman" w:cs="Times New Roman"/>
          <w:color w:val="000000"/>
          <w:sz w:val="24"/>
          <w:szCs w:val="24"/>
          <w:lang w:eastAsia="ru-RU"/>
        </w:rPr>
        <w:t xml:space="preserve"> (ЭО) как мера «</w:t>
      </w:r>
      <w:proofErr w:type="spellStart"/>
      <w:r w:rsidRPr="000B30D4">
        <w:rPr>
          <w:rFonts w:ascii="Times New Roman" w:eastAsia="Times New Roman" w:hAnsi="Times New Roman" w:cs="Times New Roman"/>
          <w:color w:val="000000"/>
          <w:sz w:val="24"/>
          <w:szCs w:val="24"/>
          <w:lang w:eastAsia="ru-RU"/>
        </w:rPr>
        <w:t>неметалличности</w:t>
      </w:r>
      <w:proofErr w:type="spellEnd"/>
      <w:r w:rsidRPr="000B30D4">
        <w:rPr>
          <w:rFonts w:ascii="Times New Roman" w:eastAsia="Times New Roman" w:hAnsi="Times New Roman" w:cs="Times New Roman"/>
          <w:color w:val="000000"/>
          <w:sz w:val="24"/>
          <w:szCs w:val="24"/>
          <w:lang w:eastAsia="ru-RU"/>
        </w:rPr>
        <w:t xml:space="preserve">», ряд ЭО. Кристаллическое строение неметаллов — простых веществ. Аллотропия. Физические свойства неметаллов. Относительность понятий «металл» и «неметалл». Водород. 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 Вода. 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 Общая характеристика галогенов. Строение атомов. Простые вещества и основные соединения галогенов, их свойства. Краткие сведения о хлоре, броме, фторе и йоде. Применение галогенов и их соединений в народном хозяйстве. Сера.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 Азот.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 Азотная кислота, ее свойства и применение. Нитраты и нитриты, проблема их содержания в сельскохозяйственной продукции. Азотные удобрения. Фосфор. 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 Углерод. 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 Кремний. 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 Демонстрации. Образцы галогенов — простых веществ. Взаимодействие галогенов с натрием, с алюминием. Вытеснение хлором брома или </w:t>
      </w:r>
      <w:proofErr w:type="spellStart"/>
      <w:r w:rsidRPr="000B30D4">
        <w:rPr>
          <w:rFonts w:ascii="Times New Roman" w:eastAsia="Times New Roman" w:hAnsi="Times New Roman" w:cs="Times New Roman"/>
          <w:color w:val="000000"/>
          <w:sz w:val="24"/>
          <w:szCs w:val="24"/>
          <w:lang w:eastAsia="ru-RU"/>
        </w:rPr>
        <w:t>иода</w:t>
      </w:r>
      <w:proofErr w:type="spellEnd"/>
      <w:r w:rsidRPr="000B30D4">
        <w:rPr>
          <w:rFonts w:ascii="Times New Roman" w:eastAsia="Times New Roman" w:hAnsi="Times New Roman" w:cs="Times New Roman"/>
          <w:color w:val="000000"/>
          <w:sz w:val="24"/>
          <w:szCs w:val="24"/>
          <w:lang w:eastAsia="ru-RU"/>
        </w:rPr>
        <w:t xml:space="preserve">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6D2426" w:rsidRPr="000B30D4" w:rsidRDefault="006D2426"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color w:val="000000"/>
          <w:sz w:val="24"/>
          <w:szCs w:val="24"/>
          <w:lang w:eastAsia="ru-RU"/>
        </w:rPr>
        <w:t>Лабораторные опыты</w:t>
      </w:r>
      <w:r w:rsidRPr="000B30D4">
        <w:rPr>
          <w:rFonts w:ascii="Times New Roman" w:eastAsia="Times New Roman" w:hAnsi="Times New Roman" w:cs="Times New Roman"/>
          <w:color w:val="000000"/>
          <w:sz w:val="24"/>
          <w:szCs w:val="24"/>
          <w:lang w:eastAsia="ru-RU"/>
        </w:rPr>
        <w:t xml:space="preserve">. 20. Получение и распознавание водорода. 21. Исследование поверхностного натяжения воды. 22.Растворение перманганата калия или медного купороса в воде. 23. Гидратация обезвоженного сульфата меди (II). 24. Изготовление гипсового отпечатка. 25. Ознакомление с коллекцией бытовых фильтров. 26. Ознакомление с составом минеральной воды. 27. Качественная реакция на </w:t>
      </w:r>
      <w:proofErr w:type="spellStart"/>
      <w:proofErr w:type="gramStart"/>
      <w:r w:rsidRPr="000B30D4">
        <w:rPr>
          <w:rFonts w:ascii="Times New Roman" w:eastAsia="Times New Roman" w:hAnsi="Times New Roman" w:cs="Times New Roman"/>
          <w:color w:val="000000"/>
          <w:sz w:val="24"/>
          <w:szCs w:val="24"/>
          <w:lang w:eastAsia="ru-RU"/>
        </w:rPr>
        <w:t>галогенид-ионы</w:t>
      </w:r>
      <w:proofErr w:type="spellEnd"/>
      <w:proofErr w:type="gramEnd"/>
      <w:r w:rsidRPr="000B30D4">
        <w:rPr>
          <w:rFonts w:ascii="Times New Roman" w:eastAsia="Times New Roman" w:hAnsi="Times New Roman" w:cs="Times New Roman"/>
          <w:color w:val="000000"/>
          <w:sz w:val="24"/>
          <w:szCs w:val="24"/>
          <w:lang w:eastAsia="ru-RU"/>
        </w:rPr>
        <w:t>. 28. Получение и распознавание кислорода. 29. Горение серы на воздухе и в кислороде. 30.Свойства разбавленной серной кислоты. 31. Изучение свойств аммиака. 32. Распознавание солей аммония. 33. Свойства разбавленной азотной кислоты. 34. Взаимодействие концентрированной азотной кислоты с медью. 35. Горение фосфора на воздухе и в кислороде. 36. Распознавание фосфатов. 37. Горение угля в кислороде. 38. Получение угольной кислоты и изучение ее свойств. 39. Переход карбонатов в гидрокарбонаты. 40. Разложение гидрокарбоната натрия. 41. Получение кремневой кислоты и изучение ее свойств.</w:t>
      </w:r>
    </w:p>
    <w:p w:rsidR="009716F0"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716F0" w:rsidRPr="000B30D4">
        <w:rPr>
          <w:rFonts w:ascii="Times New Roman" w:eastAsia="Times New Roman" w:hAnsi="Times New Roman" w:cs="Times New Roman"/>
          <w:b/>
          <w:bCs/>
          <w:color w:val="000000"/>
          <w:sz w:val="24"/>
          <w:szCs w:val="24"/>
          <w:lang w:eastAsia="ru-RU"/>
        </w:rPr>
        <w:t>Тема 3. Практикум 1. Практикум по неорганической химии (5 ч)</w:t>
      </w:r>
    </w:p>
    <w:p w:rsidR="009716F0" w:rsidRPr="000B30D4" w:rsidRDefault="009716F0"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1.Получение </w:t>
      </w:r>
      <w:proofErr w:type="spellStart"/>
      <w:r w:rsidRPr="000B30D4">
        <w:rPr>
          <w:rFonts w:ascii="Times New Roman" w:eastAsia="Times New Roman" w:hAnsi="Times New Roman" w:cs="Times New Roman"/>
          <w:color w:val="000000"/>
          <w:sz w:val="24"/>
          <w:szCs w:val="24"/>
          <w:lang w:eastAsia="ru-RU"/>
        </w:rPr>
        <w:t>амфотерного</w:t>
      </w:r>
      <w:proofErr w:type="spellEnd"/>
      <w:r w:rsidRPr="000B30D4">
        <w:rPr>
          <w:rFonts w:ascii="Times New Roman" w:eastAsia="Times New Roman" w:hAnsi="Times New Roman" w:cs="Times New Roman"/>
          <w:color w:val="000000"/>
          <w:sz w:val="24"/>
          <w:szCs w:val="24"/>
          <w:lang w:eastAsia="ru-RU"/>
        </w:rPr>
        <w:t xml:space="preserve"> </w:t>
      </w:r>
      <w:proofErr w:type="spellStart"/>
      <w:r w:rsidRPr="000B30D4">
        <w:rPr>
          <w:rFonts w:ascii="Times New Roman" w:eastAsia="Times New Roman" w:hAnsi="Times New Roman" w:cs="Times New Roman"/>
          <w:color w:val="000000"/>
          <w:sz w:val="24"/>
          <w:szCs w:val="24"/>
          <w:lang w:eastAsia="ru-RU"/>
        </w:rPr>
        <w:t>гидроксида</w:t>
      </w:r>
      <w:proofErr w:type="spellEnd"/>
      <w:r w:rsidRPr="000B30D4">
        <w:rPr>
          <w:rFonts w:ascii="Times New Roman" w:eastAsia="Times New Roman" w:hAnsi="Times New Roman" w:cs="Times New Roman"/>
          <w:color w:val="000000"/>
          <w:sz w:val="24"/>
          <w:szCs w:val="24"/>
          <w:lang w:eastAsia="ru-RU"/>
        </w:rPr>
        <w:t xml:space="preserve"> и изучение его свойств Осуществление цепочки химических превращений.</w:t>
      </w:r>
    </w:p>
    <w:p w:rsidR="009716F0" w:rsidRPr="000B30D4" w:rsidRDefault="009716F0"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lastRenderedPageBreak/>
        <w:t>2. Получение аммиака и исследование его свойств.</w:t>
      </w:r>
    </w:p>
    <w:p w:rsidR="009716F0" w:rsidRPr="000B30D4" w:rsidRDefault="009716F0"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3-4. Решение экспериментальных задач на распознавание важнейших катионов и анионов.</w:t>
      </w:r>
    </w:p>
    <w:p w:rsidR="009716F0" w:rsidRPr="000B30D4" w:rsidRDefault="009716F0"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5. Осуществление цепочки химических превращений.</w:t>
      </w:r>
    </w:p>
    <w:p w:rsidR="000B30D4" w:rsidRPr="000B30D4" w:rsidRDefault="000B30D4" w:rsidP="000B30D4">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bCs/>
          <w:iCs/>
          <w:color w:val="000000"/>
          <w:sz w:val="24"/>
          <w:szCs w:val="24"/>
          <w:lang w:eastAsia="ru-RU"/>
        </w:rPr>
        <w:t xml:space="preserve">Тема 4. </w:t>
      </w:r>
      <w:r w:rsidRPr="000B30D4">
        <w:rPr>
          <w:rFonts w:ascii="Times New Roman" w:eastAsia="Times New Roman" w:hAnsi="Times New Roman" w:cs="Times New Roman"/>
          <w:b/>
          <w:bCs/>
          <w:iCs/>
          <w:color w:val="000000"/>
          <w:sz w:val="24"/>
          <w:szCs w:val="24"/>
          <w:lang w:eastAsia="ru-RU"/>
        </w:rPr>
        <w:t>Краткие сведения</w:t>
      </w:r>
      <w:r>
        <w:rPr>
          <w:rFonts w:ascii="Times New Roman" w:eastAsia="Times New Roman" w:hAnsi="Times New Roman" w:cs="Times New Roman"/>
          <w:b/>
          <w:bCs/>
          <w:iCs/>
          <w:color w:val="000000"/>
          <w:sz w:val="24"/>
          <w:szCs w:val="24"/>
          <w:lang w:eastAsia="ru-RU"/>
        </w:rPr>
        <w:t xml:space="preserve"> об органических соединениях- 18</w:t>
      </w:r>
      <w:r w:rsidRPr="000B30D4">
        <w:rPr>
          <w:rFonts w:ascii="Times New Roman" w:eastAsia="Times New Roman" w:hAnsi="Times New Roman" w:cs="Times New Roman"/>
          <w:b/>
          <w:bCs/>
          <w:iCs/>
          <w:color w:val="000000"/>
          <w:sz w:val="24"/>
          <w:szCs w:val="24"/>
          <w:lang w:eastAsia="ru-RU"/>
        </w:rPr>
        <w:t xml:space="preserve"> (</w:t>
      </w:r>
      <w:r>
        <w:rPr>
          <w:rFonts w:ascii="Times New Roman" w:eastAsia="Times New Roman" w:hAnsi="Times New Roman" w:cs="Times New Roman"/>
          <w:b/>
          <w:bCs/>
          <w:iCs/>
          <w:color w:val="000000"/>
          <w:sz w:val="24"/>
          <w:szCs w:val="24"/>
          <w:lang w:eastAsia="ru-RU"/>
        </w:rPr>
        <w:t>часов</w:t>
      </w:r>
      <w:r w:rsidRPr="000B30D4">
        <w:rPr>
          <w:rFonts w:ascii="Times New Roman" w:eastAsia="Times New Roman" w:hAnsi="Times New Roman" w:cs="Times New Roman"/>
          <w:b/>
          <w:bCs/>
          <w:iCs/>
          <w:color w:val="000000"/>
          <w:sz w:val="24"/>
          <w:szCs w:val="24"/>
          <w:lang w:eastAsia="ru-RU"/>
        </w:rPr>
        <w:t>)</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Углеводороды. Неорганические и органические вещества. Углеводороды. Метан, этан, пропан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 Реакция дегидрирования.</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Кислородсодержащие органические соединения. Этиловый спирт, его получение, применение и физиологическое действие. Трехатомный спирт глицерин. Качественная реакция на многоатомные спирты. Уксусная, стеариновая и олеиновая кислоты — представители класса карбоновых кислот. Жиры. Мыла́.</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Азотсодержащие органические соединения. Аминогруппа. Аминокислоты. Аминоуксусная кислота. Белки (протеины), их функции в живых организмах. Качественные реакции на белки.</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i/>
          <w:iCs/>
          <w:color w:val="000000"/>
          <w:sz w:val="24"/>
          <w:szCs w:val="24"/>
          <w:lang w:eastAsia="ru-RU"/>
        </w:rPr>
        <w:t>Демонстрации.</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Модели молекул метана, этана, пропана, этилена и ацетилена.</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Взаимодействие этилена с бромной водой и раствором перманганата калия.</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Общие химические свойства кислот на примере уксусной кислоты.</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Качественная реакция на многоатомные спирты.</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b/>
          <w:bCs/>
          <w:i/>
          <w:iCs/>
          <w:color w:val="000000"/>
          <w:sz w:val="24"/>
          <w:szCs w:val="24"/>
          <w:lang w:eastAsia="ru-RU"/>
        </w:rPr>
        <w:t>Лабораторные опыты.</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Качественные реакции на белки.</w:t>
      </w:r>
    </w:p>
    <w:p w:rsidR="000B30D4" w:rsidRPr="000B30D4" w:rsidRDefault="00201BB0" w:rsidP="00201BB0">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0B30D4" w:rsidRPr="000B30D4">
        <w:rPr>
          <w:rFonts w:ascii="Times New Roman" w:eastAsia="Times New Roman" w:hAnsi="Times New Roman" w:cs="Times New Roman"/>
          <w:b/>
          <w:bCs/>
          <w:iCs/>
          <w:color w:val="000000"/>
          <w:sz w:val="24"/>
          <w:szCs w:val="24"/>
          <w:lang w:eastAsia="ru-RU"/>
        </w:rPr>
        <w:t>Тема 5.Обобщение знаний по химии за курс осн</w:t>
      </w:r>
      <w:r w:rsidR="000B30D4">
        <w:rPr>
          <w:rFonts w:ascii="Times New Roman" w:eastAsia="Times New Roman" w:hAnsi="Times New Roman" w:cs="Times New Roman"/>
          <w:b/>
          <w:bCs/>
          <w:iCs/>
          <w:color w:val="000000"/>
          <w:sz w:val="24"/>
          <w:szCs w:val="24"/>
          <w:lang w:eastAsia="ru-RU"/>
        </w:rPr>
        <w:t>овной школы.</w:t>
      </w:r>
      <w:r w:rsidR="000B30D4" w:rsidRPr="000B30D4">
        <w:rPr>
          <w:rFonts w:ascii="Times New Roman" w:eastAsia="Times New Roman" w:hAnsi="Times New Roman" w:cs="Times New Roman"/>
          <w:b/>
          <w:bCs/>
          <w:iCs/>
          <w:color w:val="000000"/>
          <w:sz w:val="24"/>
          <w:szCs w:val="24"/>
          <w:lang w:eastAsia="ru-RU"/>
        </w:rPr>
        <w:t>- 6 часов</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Виды химических связей и типы кристаллических решеток. Взаимосвязь строения и свойств веществ.</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Классификация химических реакций по различным признакам (число и состав реагирующих и образующихся веществ; наличие границы раздела фаз; тепловой эффект; изменение степеней окисления атомов; использование катализатора; направление протекания реакции). Скорость химических реакций и факторы, влияющие на нее. Обратимость химических реакций и способы смещения химического равновесия.</w:t>
      </w:r>
    </w:p>
    <w:p w:rsidR="000B30D4" w:rsidRPr="000B30D4" w:rsidRDefault="000B30D4" w:rsidP="000B30D4">
      <w:pPr>
        <w:shd w:val="clear" w:color="auto" w:fill="FFFFFF"/>
        <w:spacing w:after="0" w:line="240" w:lineRule="auto"/>
        <w:rPr>
          <w:rFonts w:ascii="Times New Roman" w:eastAsia="Times New Roman" w:hAnsi="Times New Roman" w:cs="Times New Roman"/>
          <w:color w:val="000000"/>
          <w:sz w:val="24"/>
          <w:szCs w:val="24"/>
          <w:lang w:eastAsia="ru-RU"/>
        </w:rPr>
      </w:pPr>
      <w:r w:rsidRPr="000B30D4">
        <w:rPr>
          <w:rFonts w:ascii="Times New Roman" w:eastAsia="Times New Roman" w:hAnsi="Times New Roman" w:cs="Times New Roman"/>
          <w:color w:val="000000"/>
          <w:sz w:val="24"/>
          <w:szCs w:val="24"/>
          <w:lang w:eastAsia="ru-RU"/>
        </w:rPr>
        <w:t xml:space="preserve">Простые и сложные вещества. Металлы и неметаллы. Генетические ряды металла, неметалла и переходного металла. Оксиды и </w:t>
      </w:r>
      <w:proofErr w:type="spellStart"/>
      <w:r w:rsidRPr="000B30D4">
        <w:rPr>
          <w:rFonts w:ascii="Times New Roman" w:eastAsia="Times New Roman" w:hAnsi="Times New Roman" w:cs="Times New Roman"/>
          <w:color w:val="000000"/>
          <w:sz w:val="24"/>
          <w:szCs w:val="24"/>
          <w:lang w:eastAsia="ru-RU"/>
        </w:rPr>
        <w:t>гидроксиды</w:t>
      </w:r>
      <w:proofErr w:type="spellEnd"/>
      <w:r w:rsidRPr="000B30D4">
        <w:rPr>
          <w:rFonts w:ascii="Times New Roman" w:eastAsia="Times New Roman" w:hAnsi="Times New Roman" w:cs="Times New Roman"/>
          <w:color w:val="000000"/>
          <w:sz w:val="24"/>
          <w:szCs w:val="24"/>
          <w:lang w:eastAsia="ru-RU"/>
        </w:rPr>
        <w:t xml:space="preserve"> (основания, кислоты, </w:t>
      </w:r>
      <w:proofErr w:type="spellStart"/>
      <w:r w:rsidRPr="000B30D4">
        <w:rPr>
          <w:rFonts w:ascii="Times New Roman" w:eastAsia="Times New Roman" w:hAnsi="Times New Roman" w:cs="Times New Roman"/>
          <w:color w:val="000000"/>
          <w:sz w:val="24"/>
          <w:szCs w:val="24"/>
          <w:lang w:eastAsia="ru-RU"/>
        </w:rPr>
        <w:t>амфотерные</w:t>
      </w:r>
      <w:proofErr w:type="spellEnd"/>
      <w:r w:rsidRPr="000B30D4">
        <w:rPr>
          <w:rFonts w:ascii="Times New Roman" w:eastAsia="Times New Roman" w:hAnsi="Times New Roman" w:cs="Times New Roman"/>
          <w:color w:val="000000"/>
          <w:sz w:val="24"/>
          <w:szCs w:val="24"/>
          <w:lang w:eastAsia="ru-RU"/>
        </w:rPr>
        <w:t xml:space="preserve"> </w:t>
      </w:r>
      <w:proofErr w:type="spellStart"/>
      <w:r w:rsidRPr="000B30D4">
        <w:rPr>
          <w:rFonts w:ascii="Times New Roman" w:eastAsia="Times New Roman" w:hAnsi="Times New Roman" w:cs="Times New Roman"/>
          <w:color w:val="000000"/>
          <w:sz w:val="24"/>
          <w:szCs w:val="24"/>
          <w:lang w:eastAsia="ru-RU"/>
        </w:rPr>
        <w:t>гидроксиды</w:t>
      </w:r>
      <w:proofErr w:type="spellEnd"/>
      <w:r w:rsidRPr="000B30D4">
        <w:rPr>
          <w:rFonts w:ascii="Times New Roman" w:eastAsia="Times New Roman" w:hAnsi="Times New Roman" w:cs="Times New Roman"/>
          <w:color w:val="000000"/>
          <w:sz w:val="24"/>
          <w:szCs w:val="24"/>
          <w:lang w:eastAsia="ru-RU"/>
        </w:rPr>
        <w:t>), соли. Их состав, классификация и общие химические свойства в свете теории электролитической диссоциации.</w:t>
      </w:r>
    </w:p>
    <w:p w:rsidR="000B30D4" w:rsidRDefault="000B30D4"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Default="00201BB0" w:rsidP="000B30D4">
      <w:pPr>
        <w:shd w:val="clear" w:color="auto" w:fill="FFFFFF"/>
        <w:spacing w:after="0" w:line="240" w:lineRule="auto"/>
        <w:rPr>
          <w:rFonts w:ascii="Arial" w:eastAsia="Times New Roman" w:hAnsi="Arial" w:cs="Arial"/>
          <w:color w:val="000000"/>
          <w:sz w:val="21"/>
          <w:szCs w:val="21"/>
          <w:lang w:eastAsia="ru-RU"/>
        </w:rPr>
      </w:pPr>
    </w:p>
    <w:p w:rsidR="00201BB0" w:rsidRPr="0050102B" w:rsidRDefault="0050102B" w:rsidP="0050102B">
      <w:pPr>
        <w:shd w:val="clear" w:color="auto" w:fill="FFFFFF"/>
        <w:spacing w:after="150" w:line="240" w:lineRule="auto"/>
        <w:rPr>
          <w:rFonts w:ascii="Times New Roman" w:eastAsia="Times New Roman" w:hAnsi="Times New Roman" w:cs="Times New Roman"/>
          <w:b/>
          <w:color w:val="000000"/>
          <w:sz w:val="24"/>
          <w:szCs w:val="24"/>
          <w:lang w:eastAsia="ru-RU"/>
        </w:rPr>
      </w:pPr>
      <w:r>
        <w:rPr>
          <w:rFonts w:ascii="Arial" w:eastAsia="Times New Roman" w:hAnsi="Arial" w:cs="Arial"/>
          <w:color w:val="000000"/>
          <w:sz w:val="21"/>
          <w:szCs w:val="21"/>
          <w:lang w:eastAsia="ru-RU"/>
        </w:rPr>
        <w:lastRenderedPageBreak/>
        <w:t xml:space="preserve">                                                             </w:t>
      </w:r>
      <w:r w:rsidR="00201BB0" w:rsidRPr="00201BB0">
        <w:rPr>
          <w:rFonts w:ascii="Times New Roman" w:eastAsia="Times New Roman" w:hAnsi="Times New Roman" w:cs="Times New Roman"/>
          <w:b/>
          <w:color w:val="000000"/>
          <w:sz w:val="24"/>
          <w:szCs w:val="24"/>
          <w:lang w:eastAsia="ru-RU"/>
        </w:rPr>
        <w:t>Календарно-т</w:t>
      </w:r>
      <w:r>
        <w:rPr>
          <w:rFonts w:ascii="Times New Roman" w:eastAsia="Times New Roman" w:hAnsi="Times New Roman" w:cs="Times New Roman"/>
          <w:b/>
          <w:color w:val="000000"/>
          <w:sz w:val="24"/>
          <w:szCs w:val="24"/>
          <w:lang w:eastAsia="ru-RU"/>
        </w:rPr>
        <w:t>ематическое планирование 8 класс</w:t>
      </w:r>
    </w:p>
    <w:tbl>
      <w:tblPr>
        <w:tblpPr w:leftFromText="180" w:rightFromText="180" w:horzAnchor="margin" w:tblpY="705"/>
        <w:tblW w:w="14387" w:type="dxa"/>
        <w:tblLayout w:type="fixed"/>
        <w:tblCellMar>
          <w:left w:w="40" w:type="dxa"/>
          <w:right w:w="40" w:type="dxa"/>
        </w:tblCellMar>
        <w:tblLook w:val="0000"/>
      </w:tblPr>
      <w:tblGrid>
        <w:gridCol w:w="1023"/>
        <w:gridCol w:w="12"/>
        <w:gridCol w:w="13352"/>
      </w:tblGrid>
      <w:tr w:rsidR="00201BB0" w:rsidRPr="00E85D56" w:rsidTr="0050102B">
        <w:trPr>
          <w:trHeight w:val="277"/>
        </w:trPr>
        <w:tc>
          <w:tcPr>
            <w:tcW w:w="1023" w:type="dxa"/>
            <w:tcBorders>
              <w:top w:val="single" w:sz="4"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E85D56">
              <w:rPr>
                <w:rFonts w:ascii="Times New Roman" w:hAnsi="Times New Roman" w:cs="Times New Roman"/>
                <w:b/>
                <w:sz w:val="24"/>
                <w:szCs w:val="24"/>
              </w:rPr>
              <w:t>№</w:t>
            </w:r>
          </w:p>
          <w:p w:rsidR="00201BB0" w:rsidRPr="00E85D56" w:rsidRDefault="00201BB0" w:rsidP="00A90392">
            <w:pPr>
              <w:shd w:val="clear" w:color="auto" w:fill="FFFFFF"/>
              <w:autoSpaceDE w:val="0"/>
              <w:autoSpaceDN w:val="0"/>
              <w:adjustRightInd w:val="0"/>
              <w:spacing w:after="0" w:line="240" w:lineRule="auto"/>
              <w:jc w:val="center"/>
              <w:rPr>
                <w:rFonts w:ascii="Times New Roman" w:hAnsi="Times New Roman"/>
                <w:b/>
                <w:sz w:val="24"/>
                <w:szCs w:val="24"/>
              </w:rPr>
            </w:pPr>
          </w:p>
        </w:tc>
        <w:tc>
          <w:tcPr>
            <w:tcW w:w="13364" w:type="dxa"/>
            <w:gridSpan w:val="2"/>
            <w:tcBorders>
              <w:top w:val="single" w:sz="4"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jc w:val="center"/>
              <w:rPr>
                <w:rFonts w:ascii="Times New Roman" w:hAnsi="Times New Roman"/>
                <w:b/>
                <w:sz w:val="24"/>
                <w:szCs w:val="24"/>
              </w:rPr>
            </w:pPr>
            <w:r w:rsidRPr="00E85D56">
              <w:rPr>
                <w:rFonts w:ascii="Times New Roman" w:hAnsi="Times New Roman" w:cs="Times New Roman"/>
                <w:b/>
                <w:sz w:val="24"/>
                <w:szCs w:val="24"/>
              </w:rPr>
              <w:t>Тема урока</w:t>
            </w:r>
          </w:p>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b/>
                <w:sz w:val="24"/>
                <w:szCs w:val="24"/>
              </w:rPr>
            </w:pPr>
          </w:p>
        </w:tc>
      </w:tr>
      <w:tr w:rsidR="00201BB0" w:rsidRPr="00E85D56" w:rsidTr="00A90392">
        <w:trPr>
          <w:trHeight w:val="355"/>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jc w:val="center"/>
              <w:rPr>
                <w:rFonts w:ascii="Times New Roman" w:hAnsi="Times New Roman"/>
                <w:sz w:val="24"/>
                <w:szCs w:val="24"/>
              </w:rPr>
            </w:pP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b/>
                <w:iCs/>
                <w:color w:val="000000"/>
                <w:sz w:val="24"/>
                <w:szCs w:val="24"/>
              </w:rPr>
              <w:t>Введение (4ч)</w:t>
            </w:r>
          </w:p>
        </w:tc>
      </w:tr>
      <w:tr w:rsidR="00201BB0" w:rsidRPr="00E85D56" w:rsidTr="00A90392">
        <w:trPr>
          <w:trHeight w:val="318"/>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Предмет химии. Вещества.</w:t>
            </w:r>
          </w:p>
        </w:tc>
      </w:tr>
      <w:tr w:rsidR="00201BB0" w:rsidRPr="00E85D56" w:rsidTr="00A90392">
        <w:trPr>
          <w:trHeight w:val="573"/>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Превращение веществ. Роль химии в жизни человека. Краткие сведения по истории химии. Основоположники отечественной химии</w:t>
            </w:r>
          </w:p>
        </w:tc>
      </w:tr>
      <w:tr w:rsidR="00201BB0" w:rsidRPr="00E85D56" w:rsidTr="00A90392">
        <w:trPr>
          <w:trHeight w:val="273"/>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Знаки (символы) химических элементов. Периодическая таблица химических элементов Д.И. Менделеева.</w:t>
            </w:r>
          </w:p>
        </w:tc>
      </w:tr>
      <w:tr w:rsidR="00201BB0" w:rsidRPr="00E85D56" w:rsidTr="00A90392">
        <w:trPr>
          <w:trHeight w:val="231"/>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4</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Химические формулы, Относительная атомная и молекулярная массы</w:t>
            </w:r>
          </w:p>
        </w:tc>
      </w:tr>
      <w:tr w:rsidR="00201BB0" w:rsidRPr="00E85D56" w:rsidTr="00A90392">
        <w:trPr>
          <w:trHeight w:val="398"/>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b/>
                <w:iCs/>
                <w:color w:val="000000"/>
                <w:sz w:val="24"/>
                <w:szCs w:val="24"/>
              </w:rPr>
            </w:pPr>
            <w:r w:rsidRPr="00E85D56">
              <w:rPr>
                <w:rFonts w:ascii="Times New Roman" w:hAnsi="Times New Roman"/>
                <w:b/>
                <w:iCs/>
                <w:color w:val="000000"/>
                <w:sz w:val="24"/>
                <w:szCs w:val="24"/>
              </w:rPr>
              <w:t>Тема 1. Атомы химических элементов (10ч)</w:t>
            </w:r>
          </w:p>
        </w:tc>
      </w:tr>
      <w:tr w:rsidR="00201BB0" w:rsidRPr="00E85D56" w:rsidTr="00A90392">
        <w:trPr>
          <w:trHeight w:val="275"/>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Основные сведения о строении атомов. Состав атомных ядер: протоны, нейтроны</w:t>
            </w:r>
          </w:p>
        </w:tc>
      </w:tr>
      <w:tr w:rsidR="00201BB0" w:rsidRPr="00E85D56" w:rsidTr="00A90392">
        <w:trPr>
          <w:trHeight w:val="627"/>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Изменение числа протонов в ядре - образование новых Химических элементов. Изм</w:t>
            </w:r>
            <w:r w:rsidR="002959B0">
              <w:rPr>
                <w:rFonts w:ascii="Times New Roman" w:hAnsi="Times New Roman"/>
                <w:color w:val="000000"/>
                <w:sz w:val="24"/>
                <w:szCs w:val="24"/>
              </w:rPr>
              <w:t xml:space="preserve">енение числа нейтронов в ядре </w:t>
            </w:r>
            <w:proofErr w:type="gramStart"/>
            <w:r w:rsidR="002959B0">
              <w:rPr>
                <w:rFonts w:ascii="Times New Roman" w:hAnsi="Times New Roman"/>
                <w:color w:val="000000"/>
                <w:sz w:val="24"/>
                <w:szCs w:val="24"/>
              </w:rPr>
              <w:t>-</w:t>
            </w:r>
            <w:r w:rsidRPr="00E85D56">
              <w:rPr>
                <w:rFonts w:ascii="Times New Roman" w:hAnsi="Times New Roman"/>
                <w:color w:val="000000"/>
                <w:sz w:val="24"/>
                <w:szCs w:val="24"/>
              </w:rPr>
              <w:t>о</w:t>
            </w:r>
            <w:proofErr w:type="gramEnd"/>
            <w:r w:rsidRPr="00E85D56">
              <w:rPr>
                <w:rFonts w:ascii="Times New Roman" w:hAnsi="Times New Roman"/>
                <w:color w:val="000000"/>
                <w:sz w:val="24"/>
                <w:szCs w:val="24"/>
              </w:rPr>
              <w:t>бразование изотопов</w:t>
            </w:r>
          </w:p>
        </w:tc>
      </w:tr>
      <w:tr w:rsidR="00201BB0" w:rsidRPr="00E85D56" w:rsidTr="00A90392">
        <w:trPr>
          <w:trHeight w:val="296"/>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7</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Электроны. Строение электронных оболочек атомов элементов № 1-20.</w:t>
            </w:r>
          </w:p>
        </w:tc>
      </w:tr>
      <w:tr w:rsidR="00201BB0" w:rsidRPr="00E85D56" w:rsidTr="00A90392">
        <w:trPr>
          <w:trHeight w:val="273"/>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8</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Периодическая таблица химических элементов Д.И. Менделеева и строение атомов</w:t>
            </w:r>
          </w:p>
        </w:tc>
      </w:tr>
      <w:tr w:rsidR="00201BB0" w:rsidRPr="00E85D56" w:rsidTr="00A90392">
        <w:trPr>
          <w:trHeight w:val="501"/>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9</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ind w:left="51"/>
              <w:rPr>
                <w:rFonts w:ascii="Times New Roman" w:hAnsi="Times New Roman" w:cs="Times New Roman"/>
                <w:color w:val="000000"/>
                <w:sz w:val="24"/>
                <w:szCs w:val="24"/>
              </w:rPr>
            </w:pPr>
            <w:r w:rsidRPr="00E85D56">
              <w:rPr>
                <w:rFonts w:ascii="Times New Roman" w:hAnsi="Times New Roman"/>
                <w:color w:val="000000"/>
                <w:sz w:val="24"/>
                <w:szCs w:val="24"/>
              </w:rPr>
              <w:t xml:space="preserve">Изменения числа электронов на внешнем электронном уровне атома химического элемента </w:t>
            </w:r>
            <w:proofErr w:type="gramStart"/>
            <w:r w:rsidRPr="00E85D56">
              <w:rPr>
                <w:rFonts w:ascii="Times New Roman" w:hAnsi="Times New Roman"/>
                <w:color w:val="000000"/>
                <w:sz w:val="24"/>
                <w:szCs w:val="24"/>
              </w:rPr>
              <w:t>-о</w:t>
            </w:r>
            <w:proofErr w:type="gramEnd"/>
            <w:r w:rsidRPr="00E85D56">
              <w:rPr>
                <w:rFonts w:ascii="Times New Roman" w:hAnsi="Times New Roman"/>
                <w:color w:val="000000"/>
                <w:sz w:val="24"/>
                <w:szCs w:val="24"/>
              </w:rPr>
              <w:t xml:space="preserve">бразование </w:t>
            </w:r>
            <w:proofErr w:type="spellStart"/>
            <w:r w:rsidRPr="00E85D56">
              <w:rPr>
                <w:rFonts w:ascii="Times New Roman" w:hAnsi="Times New Roman"/>
                <w:color w:val="000000"/>
                <w:sz w:val="24"/>
                <w:szCs w:val="24"/>
              </w:rPr>
              <w:t>п</w:t>
            </w:r>
            <w:r w:rsidR="002959B0">
              <w:rPr>
                <w:rFonts w:ascii="Times New Roman" w:hAnsi="Times New Roman"/>
                <w:color w:val="000000"/>
                <w:sz w:val="24"/>
                <w:szCs w:val="24"/>
              </w:rPr>
              <w:t>оложит-х</w:t>
            </w:r>
            <w:proofErr w:type="spellEnd"/>
            <w:r w:rsidR="002959B0">
              <w:rPr>
                <w:rFonts w:ascii="Times New Roman" w:hAnsi="Times New Roman"/>
                <w:color w:val="000000"/>
                <w:sz w:val="24"/>
                <w:szCs w:val="24"/>
              </w:rPr>
              <w:t xml:space="preserve"> и </w:t>
            </w:r>
            <w:proofErr w:type="spellStart"/>
            <w:r w:rsidR="002959B0">
              <w:rPr>
                <w:rFonts w:ascii="Times New Roman" w:hAnsi="Times New Roman"/>
                <w:color w:val="000000"/>
                <w:sz w:val="24"/>
                <w:szCs w:val="24"/>
              </w:rPr>
              <w:t>отр-х</w:t>
            </w:r>
            <w:proofErr w:type="spellEnd"/>
            <w:r w:rsidR="002959B0">
              <w:rPr>
                <w:rFonts w:ascii="Times New Roman" w:hAnsi="Times New Roman"/>
                <w:color w:val="000000"/>
                <w:sz w:val="24"/>
                <w:szCs w:val="24"/>
              </w:rPr>
              <w:t xml:space="preserve"> ионов. Ионная </w:t>
            </w:r>
            <w:r w:rsidR="002959B0">
              <w:rPr>
                <w:rFonts w:ascii="Times New Roman" w:hAnsi="Times New Roman" w:cs="Times New Roman"/>
                <w:color w:val="000000"/>
                <w:sz w:val="24"/>
                <w:szCs w:val="24"/>
              </w:rPr>
              <w:t>х</w:t>
            </w:r>
            <w:r w:rsidRPr="00E85D56">
              <w:rPr>
                <w:rFonts w:ascii="Times New Roman" w:hAnsi="Times New Roman" w:cs="Times New Roman"/>
                <w:color w:val="000000"/>
                <w:sz w:val="24"/>
                <w:szCs w:val="24"/>
              </w:rPr>
              <w:t>имическая связь</w:t>
            </w:r>
          </w:p>
        </w:tc>
      </w:tr>
      <w:tr w:rsidR="00201BB0" w:rsidRPr="00E85D56" w:rsidTr="00A90392">
        <w:trPr>
          <w:trHeight w:val="495"/>
        </w:trPr>
        <w:tc>
          <w:tcPr>
            <w:tcW w:w="1023" w:type="dxa"/>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10</w:t>
            </w:r>
          </w:p>
        </w:tc>
        <w:tc>
          <w:tcPr>
            <w:tcW w:w="13364" w:type="dxa"/>
            <w:gridSpan w:val="2"/>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olor w:val="000000"/>
                <w:sz w:val="24"/>
                <w:szCs w:val="24"/>
              </w:rPr>
              <w:t>Взаимодействие атомов элементов неметаллов между собой — образование молекул простых веществ. Ковалентная неполярная химическая</w:t>
            </w:r>
            <w:r w:rsidR="002959B0">
              <w:rPr>
                <w:rFonts w:ascii="Times New Roman" w:hAnsi="Times New Roman" w:cs="Times New Roman"/>
                <w:color w:val="000000"/>
                <w:sz w:val="24"/>
                <w:szCs w:val="24"/>
              </w:rPr>
              <w:t xml:space="preserve">   </w:t>
            </w:r>
            <w:r w:rsidRPr="00E85D56">
              <w:rPr>
                <w:rFonts w:ascii="Times New Roman" w:hAnsi="Times New Roman"/>
                <w:color w:val="000000"/>
                <w:sz w:val="24"/>
                <w:szCs w:val="24"/>
              </w:rPr>
              <w:t>связь</w:t>
            </w:r>
          </w:p>
        </w:tc>
      </w:tr>
      <w:tr w:rsidR="00201BB0" w:rsidRPr="00E85D56" w:rsidTr="00A90392">
        <w:trPr>
          <w:trHeight w:val="489"/>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11</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olor w:val="000000"/>
                <w:sz w:val="24"/>
                <w:szCs w:val="24"/>
              </w:rPr>
              <w:t xml:space="preserve">Взаимодействие атомов элементов неметаллов между собой - образование молекул соединений. </w:t>
            </w:r>
            <w:proofErr w:type="spellStart"/>
            <w:r w:rsidRPr="00E85D56">
              <w:rPr>
                <w:rFonts w:ascii="Times New Roman" w:hAnsi="Times New Roman"/>
                <w:color w:val="000000"/>
                <w:sz w:val="24"/>
                <w:szCs w:val="24"/>
              </w:rPr>
              <w:t>Электроотрицательность</w:t>
            </w:r>
            <w:proofErr w:type="spellEnd"/>
            <w:r w:rsidRPr="00E85D56">
              <w:rPr>
                <w:rFonts w:ascii="Times New Roman" w:hAnsi="Times New Roman"/>
                <w:color w:val="000000"/>
                <w:sz w:val="24"/>
                <w:szCs w:val="24"/>
              </w:rPr>
              <w:t xml:space="preserve"> (ЭО). Ковалентная</w:t>
            </w:r>
            <w:r w:rsidR="002959B0">
              <w:rPr>
                <w:rFonts w:ascii="Times New Roman" w:hAnsi="Times New Roman" w:cs="Times New Roman"/>
                <w:color w:val="000000"/>
                <w:sz w:val="24"/>
                <w:szCs w:val="24"/>
              </w:rPr>
              <w:t xml:space="preserve">   </w:t>
            </w:r>
            <w:r w:rsidRPr="00E85D56">
              <w:rPr>
                <w:rFonts w:ascii="Times New Roman" w:hAnsi="Times New Roman"/>
                <w:color w:val="000000"/>
                <w:sz w:val="24"/>
                <w:szCs w:val="24"/>
              </w:rPr>
              <w:t>полярная химическая связь</w:t>
            </w:r>
          </w:p>
        </w:tc>
      </w:tr>
      <w:tr w:rsidR="00201BB0" w:rsidRPr="00E85D56" w:rsidTr="00A90392">
        <w:trPr>
          <w:trHeight w:val="196"/>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12</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Взаимодействие атомов элементов-металлов между собой - образование металлических кристаллов</w:t>
            </w:r>
          </w:p>
        </w:tc>
      </w:tr>
      <w:tr w:rsidR="00201BB0" w:rsidRPr="00E85D56" w:rsidTr="00A90392">
        <w:trPr>
          <w:trHeight w:val="344"/>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13</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Обобщение и систематизация знаний об элементах: металлах и неметаллах, о видах химической связи</w:t>
            </w:r>
          </w:p>
        </w:tc>
      </w:tr>
      <w:tr w:rsidR="00201BB0" w:rsidRPr="00E85D56" w:rsidTr="00A90392">
        <w:trPr>
          <w:trHeight w:val="262"/>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14</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Контрольная работа №1</w:t>
            </w:r>
          </w:p>
        </w:tc>
      </w:tr>
      <w:tr w:rsidR="00201BB0" w:rsidRPr="00E85D56" w:rsidTr="00A90392">
        <w:trPr>
          <w:trHeight w:val="26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b/>
                <w:sz w:val="24"/>
                <w:szCs w:val="24"/>
              </w:rPr>
            </w:pP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b/>
                <w:sz w:val="24"/>
                <w:szCs w:val="24"/>
              </w:rPr>
            </w:pPr>
            <w:r w:rsidRPr="00E85D56">
              <w:rPr>
                <w:rFonts w:ascii="Times New Roman" w:hAnsi="Times New Roman"/>
                <w:b/>
                <w:iCs/>
                <w:color w:val="000000"/>
                <w:sz w:val="24"/>
                <w:szCs w:val="24"/>
              </w:rPr>
              <w:t>Тема 2. Простые вещества (7ч)</w:t>
            </w:r>
          </w:p>
        </w:tc>
      </w:tr>
      <w:tr w:rsidR="00201BB0" w:rsidRPr="00E85D56" w:rsidTr="00A90392">
        <w:trPr>
          <w:trHeight w:val="242"/>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15</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 xml:space="preserve">Простые вещества </w:t>
            </w:r>
            <w:proofErr w:type="gramStart"/>
            <w:r w:rsidRPr="00E85D56">
              <w:rPr>
                <w:rFonts w:ascii="Times New Roman" w:hAnsi="Times New Roman"/>
                <w:color w:val="000000"/>
                <w:sz w:val="24"/>
                <w:szCs w:val="24"/>
              </w:rPr>
              <w:t>-м</w:t>
            </w:r>
            <w:proofErr w:type="gramEnd"/>
            <w:r w:rsidRPr="00E85D56">
              <w:rPr>
                <w:rFonts w:ascii="Times New Roman" w:hAnsi="Times New Roman"/>
                <w:color w:val="000000"/>
                <w:sz w:val="24"/>
                <w:szCs w:val="24"/>
              </w:rPr>
              <w:t>еталлы. Общие физические свойства металлов. Аллотропия</w:t>
            </w:r>
          </w:p>
        </w:tc>
      </w:tr>
      <w:tr w:rsidR="00201BB0" w:rsidRPr="00E85D56" w:rsidTr="00A90392">
        <w:trPr>
          <w:trHeight w:val="24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16</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 xml:space="preserve">Простые вещества </w:t>
            </w:r>
            <w:proofErr w:type="gramStart"/>
            <w:r w:rsidRPr="00E85D56">
              <w:rPr>
                <w:rFonts w:ascii="Times New Roman" w:hAnsi="Times New Roman"/>
                <w:color w:val="000000"/>
                <w:sz w:val="24"/>
                <w:szCs w:val="24"/>
              </w:rPr>
              <w:t>-н</w:t>
            </w:r>
            <w:proofErr w:type="gramEnd"/>
            <w:r w:rsidRPr="00E85D56">
              <w:rPr>
                <w:rFonts w:ascii="Times New Roman" w:hAnsi="Times New Roman"/>
                <w:color w:val="000000"/>
                <w:sz w:val="24"/>
                <w:szCs w:val="24"/>
              </w:rPr>
              <w:t xml:space="preserve">еметаллы. Физические свойства неметаллов </w:t>
            </w:r>
            <w:proofErr w:type="gramStart"/>
            <w:r w:rsidRPr="00E85D56">
              <w:rPr>
                <w:rFonts w:ascii="Times New Roman" w:hAnsi="Times New Roman"/>
                <w:color w:val="000000"/>
                <w:sz w:val="24"/>
                <w:szCs w:val="24"/>
              </w:rPr>
              <w:t>-п</w:t>
            </w:r>
            <w:proofErr w:type="gramEnd"/>
            <w:r w:rsidRPr="00E85D56">
              <w:rPr>
                <w:rFonts w:ascii="Times New Roman" w:hAnsi="Times New Roman"/>
                <w:color w:val="000000"/>
                <w:sz w:val="24"/>
                <w:szCs w:val="24"/>
              </w:rPr>
              <w:t>ростых веществ</w:t>
            </w:r>
          </w:p>
        </w:tc>
      </w:tr>
      <w:tr w:rsidR="00201BB0" w:rsidRPr="00E85D56" w:rsidTr="00A90392">
        <w:trPr>
          <w:trHeight w:val="351"/>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17</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Количество вещества</w:t>
            </w:r>
          </w:p>
        </w:tc>
      </w:tr>
      <w:tr w:rsidR="00201BB0" w:rsidRPr="00E85D56" w:rsidTr="00A90392">
        <w:trPr>
          <w:trHeight w:val="342"/>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18</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Молярная масса вещества</w:t>
            </w:r>
          </w:p>
        </w:tc>
      </w:tr>
      <w:tr w:rsidR="00201BB0" w:rsidRPr="00E85D56" w:rsidTr="00A90392">
        <w:trPr>
          <w:trHeight w:val="356"/>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19</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Молярный объём газообразных веществ</w:t>
            </w:r>
          </w:p>
        </w:tc>
      </w:tr>
      <w:tr w:rsidR="00201BB0" w:rsidRPr="00E85D56" w:rsidTr="00A90392">
        <w:trPr>
          <w:trHeight w:val="206"/>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20</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Урок - упражнение</w:t>
            </w:r>
          </w:p>
        </w:tc>
      </w:tr>
      <w:tr w:rsidR="00201BB0" w:rsidRPr="00E85D56" w:rsidTr="00A90392">
        <w:trPr>
          <w:trHeight w:val="264"/>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21</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Обобщение и систематизация знаний по теме</w:t>
            </w:r>
          </w:p>
        </w:tc>
      </w:tr>
      <w:tr w:rsidR="00201BB0" w:rsidRPr="00E85D56" w:rsidTr="00A90392">
        <w:trPr>
          <w:trHeight w:val="264"/>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b/>
                <w:sz w:val="24"/>
                <w:szCs w:val="24"/>
              </w:rPr>
            </w:pP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b/>
                <w:sz w:val="24"/>
                <w:szCs w:val="24"/>
              </w:rPr>
            </w:pPr>
            <w:r w:rsidRPr="00E85D56">
              <w:rPr>
                <w:rFonts w:ascii="Times New Roman" w:hAnsi="Times New Roman"/>
                <w:b/>
                <w:iCs/>
                <w:color w:val="000000"/>
                <w:sz w:val="24"/>
                <w:szCs w:val="24"/>
              </w:rPr>
              <w:t>Тема 3. Соединения химических элементов (12 ч)</w:t>
            </w:r>
          </w:p>
        </w:tc>
      </w:tr>
      <w:tr w:rsidR="00201BB0" w:rsidRPr="00E85D56" w:rsidTr="00A90392">
        <w:trPr>
          <w:trHeight w:val="338"/>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22</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Степень окисления. Бинарные соединения металлов и неметаллов: оксиды, хлориды, сульфиды и др.</w:t>
            </w:r>
          </w:p>
        </w:tc>
      </w:tr>
      <w:tr w:rsidR="00201BB0" w:rsidRPr="00E85D56" w:rsidTr="00A90392">
        <w:trPr>
          <w:trHeight w:val="38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lastRenderedPageBreak/>
              <w:t>23</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 xml:space="preserve">Важнейшие классы бинарных соединений </w:t>
            </w:r>
            <w:proofErr w:type="gramStart"/>
            <w:r w:rsidRPr="00E85D56">
              <w:rPr>
                <w:rFonts w:ascii="Times New Roman" w:hAnsi="Times New Roman"/>
                <w:color w:val="000000"/>
                <w:sz w:val="24"/>
                <w:szCs w:val="24"/>
              </w:rPr>
              <w:t>-о</w:t>
            </w:r>
            <w:proofErr w:type="gramEnd"/>
            <w:r w:rsidRPr="00E85D56">
              <w:rPr>
                <w:rFonts w:ascii="Times New Roman" w:hAnsi="Times New Roman"/>
                <w:color w:val="000000"/>
                <w:sz w:val="24"/>
                <w:szCs w:val="24"/>
              </w:rPr>
              <w:t>ксиды, летучие водородные соединения</w:t>
            </w:r>
          </w:p>
        </w:tc>
      </w:tr>
      <w:tr w:rsidR="00201BB0" w:rsidRPr="00E85D56" w:rsidTr="00A90392">
        <w:trPr>
          <w:trHeight w:val="231"/>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24</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Основания</w:t>
            </w:r>
          </w:p>
        </w:tc>
      </w:tr>
      <w:tr w:rsidR="00201BB0" w:rsidRPr="00E85D56" w:rsidTr="00A90392">
        <w:trPr>
          <w:trHeight w:val="241"/>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25</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Кислоты</w:t>
            </w:r>
          </w:p>
        </w:tc>
      </w:tr>
      <w:tr w:rsidR="00201BB0" w:rsidRPr="00E85D56" w:rsidTr="00A90392">
        <w:trPr>
          <w:trHeight w:val="211"/>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26</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s="Times New Roman"/>
                <w:color w:val="000000"/>
                <w:sz w:val="24"/>
                <w:szCs w:val="24"/>
              </w:rPr>
              <w:t>С</w:t>
            </w:r>
            <w:r w:rsidRPr="00E85D56">
              <w:rPr>
                <w:rFonts w:ascii="Times New Roman" w:hAnsi="Times New Roman"/>
                <w:color w:val="000000"/>
                <w:sz w:val="24"/>
                <w:szCs w:val="24"/>
              </w:rPr>
              <w:t>оли как производные кислот и основании</w:t>
            </w:r>
          </w:p>
        </w:tc>
      </w:tr>
      <w:tr w:rsidR="00201BB0" w:rsidRPr="00E85D56" w:rsidTr="00A90392">
        <w:trPr>
          <w:trHeight w:val="289"/>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27</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Урок-упражнение</w:t>
            </w:r>
          </w:p>
        </w:tc>
      </w:tr>
      <w:tr w:rsidR="00201BB0" w:rsidRPr="00E85D56" w:rsidTr="00A90392">
        <w:trPr>
          <w:trHeight w:val="460"/>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i/>
                <w:iCs/>
                <w:color w:val="000000"/>
                <w:sz w:val="24"/>
                <w:szCs w:val="24"/>
              </w:rPr>
            </w:pPr>
          </w:p>
          <w:p w:rsidR="00201BB0" w:rsidRPr="002959B0"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s="Times New Roman"/>
                <w:color w:val="000000"/>
                <w:sz w:val="24"/>
                <w:szCs w:val="24"/>
              </w:rPr>
              <w:t>28</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i/>
                <w:iCs/>
                <w:color w:val="000000"/>
                <w:sz w:val="24"/>
                <w:szCs w:val="24"/>
              </w:rPr>
              <w:t xml:space="preserve">Аморфные  </w:t>
            </w:r>
            <w:r w:rsidRPr="00E85D56">
              <w:rPr>
                <w:rFonts w:ascii="Times New Roman" w:hAnsi="Times New Roman"/>
                <w:color w:val="000000"/>
                <w:sz w:val="24"/>
                <w:szCs w:val="24"/>
              </w:rPr>
              <w:t>и кристаллические вещества. Межмолекулярные взаимодействия. Молекулярные кристаллические решетки. Ионные атомные и</w:t>
            </w:r>
            <w:r w:rsidR="002959B0">
              <w:rPr>
                <w:rFonts w:ascii="Times New Roman" w:hAnsi="Times New Roman" w:cs="Times New Roman"/>
                <w:color w:val="000000"/>
                <w:sz w:val="24"/>
                <w:szCs w:val="24"/>
              </w:rPr>
              <w:t xml:space="preserve">  </w:t>
            </w:r>
            <w:r w:rsidRPr="00E85D56">
              <w:rPr>
                <w:rFonts w:ascii="Times New Roman" w:hAnsi="Times New Roman"/>
                <w:color w:val="000000"/>
                <w:sz w:val="24"/>
                <w:szCs w:val="24"/>
              </w:rPr>
              <w:t>металлические решетки</w:t>
            </w:r>
          </w:p>
        </w:tc>
      </w:tr>
      <w:tr w:rsidR="00201BB0" w:rsidRPr="00E85D56" w:rsidTr="00A90392">
        <w:trPr>
          <w:trHeight w:val="32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29</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Чистые вещества и смеси</w:t>
            </w:r>
          </w:p>
        </w:tc>
      </w:tr>
      <w:tr w:rsidR="00201BB0" w:rsidRPr="00E85D56" w:rsidTr="00A90392">
        <w:trPr>
          <w:trHeight w:val="27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s="Times New Roman"/>
                <w:color w:val="000000"/>
                <w:sz w:val="24"/>
                <w:szCs w:val="24"/>
              </w:rPr>
              <w:t>30</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Массовая и объёмная доля компонентов смеси, в том числе и доля примесей</w:t>
            </w:r>
          </w:p>
        </w:tc>
      </w:tr>
      <w:tr w:rsidR="00201BB0" w:rsidRPr="00E85D56" w:rsidTr="00A90392">
        <w:trPr>
          <w:trHeight w:val="252"/>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31-32</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Расчеты, связанные с понятием «доля</w:t>
            </w:r>
          </w:p>
        </w:tc>
      </w:tr>
      <w:tr w:rsidR="00201BB0" w:rsidRPr="00E85D56" w:rsidTr="00A90392">
        <w:trPr>
          <w:trHeight w:val="25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s="Times New Roman"/>
                <w:color w:val="000000"/>
                <w:sz w:val="24"/>
                <w:szCs w:val="24"/>
              </w:rPr>
              <w:t>33</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Контрольная работа №2</w:t>
            </w:r>
          </w:p>
        </w:tc>
      </w:tr>
      <w:tr w:rsidR="00201BB0" w:rsidRPr="00E85D56" w:rsidTr="00A90392">
        <w:trPr>
          <w:trHeight w:val="27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b/>
                <w:iCs/>
                <w:color w:val="000000"/>
                <w:sz w:val="24"/>
                <w:szCs w:val="24"/>
              </w:rPr>
              <w:t>Тема 4. Изменения, происходящие с веществами (10 ч)</w:t>
            </w:r>
          </w:p>
        </w:tc>
      </w:tr>
      <w:tr w:rsidR="00201BB0" w:rsidRPr="00E85D56" w:rsidTr="00A90392">
        <w:trPr>
          <w:trHeight w:val="17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34</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Физические явления</w:t>
            </w:r>
          </w:p>
        </w:tc>
      </w:tr>
      <w:tr w:rsidR="00201BB0" w:rsidRPr="00E85D56" w:rsidTr="00A90392">
        <w:trPr>
          <w:trHeight w:val="29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35</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Химические реакции. Закон сохранения массы вещества</w:t>
            </w:r>
          </w:p>
        </w:tc>
      </w:tr>
      <w:tr w:rsidR="00201BB0" w:rsidRPr="00E85D56" w:rsidTr="00A90392">
        <w:trPr>
          <w:trHeight w:val="27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36</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Химические уравнения. Реакции разложения</w:t>
            </w:r>
          </w:p>
        </w:tc>
      </w:tr>
      <w:tr w:rsidR="00201BB0" w:rsidRPr="00E85D56" w:rsidTr="00A90392">
        <w:trPr>
          <w:trHeight w:val="249"/>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37</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Реакции соединения</w:t>
            </w:r>
          </w:p>
        </w:tc>
      </w:tr>
      <w:tr w:rsidR="00201BB0" w:rsidRPr="00E85D56" w:rsidTr="00A90392">
        <w:trPr>
          <w:trHeight w:val="25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38</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Реакции замещения</w:t>
            </w:r>
          </w:p>
        </w:tc>
      </w:tr>
      <w:tr w:rsidR="00201BB0" w:rsidRPr="00E85D56" w:rsidTr="00A90392">
        <w:trPr>
          <w:trHeight w:val="24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39</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Реакции обмена</w:t>
            </w:r>
          </w:p>
        </w:tc>
      </w:tr>
      <w:tr w:rsidR="00201BB0" w:rsidRPr="00E85D56" w:rsidTr="00A90392">
        <w:trPr>
          <w:trHeight w:val="23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40-41</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Расчеты по химическим уравнениям</w:t>
            </w:r>
          </w:p>
        </w:tc>
      </w:tr>
      <w:tr w:rsidR="00201BB0" w:rsidRPr="00E85D56" w:rsidTr="00A90392">
        <w:trPr>
          <w:trHeight w:val="22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42</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Обобщение и систематизация знаний по теме</w:t>
            </w:r>
          </w:p>
        </w:tc>
      </w:tr>
      <w:tr w:rsidR="00201BB0" w:rsidRPr="00E85D56" w:rsidTr="00A90392">
        <w:trPr>
          <w:trHeight w:val="21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43</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Контрольная работа № 3</w:t>
            </w:r>
          </w:p>
        </w:tc>
      </w:tr>
      <w:tr w:rsidR="00201BB0" w:rsidRPr="00E85D56" w:rsidTr="00A90392">
        <w:trPr>
          <w:trHeight w:val="291"/>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b/>
                <w:iCs/>
                <w:color w:val="000000"/>
                <w:sz w:val="24"/>
                <w:szCs w:val="24"/>
              </w:rPr>
              <w:t xml:space="preserve">Тема 5. Простейшие операции с веществами. Химический практикум </w:t>
            </w:r>
            <w:proofErr w:type="gramStart"/>
            <w:r w:rsidRPr="00E85D56">
              <w:rPr>
                <w:rFonts w:ascii="Times New Roman" w:hAnsi="Times New Roman"/>
                <w:b/>
                <w:iCs/>
                <w:color w:val="000000"/>
                <w:sz w:val="24"/>
                <w:szCs w:val="24"/>
              </w:rPr>
              <w:t xml:space="preserve">( </w:t>
            </w:r>
            <w:proofErr w:type="gramEnd"/>
            <w:r w:rsidRPr="00E85D56">
              <w:rPr>
                <w:rFonts w:ascii="Times New Roman" w:hAnsi="Times New Roman"/>
                <w:b/>
                <w:iCs/>
                <w:color w:val="000000"/>
                <w:sz w:val="24"/>
                <w:szCs w:val="24"/>
              </w:rPr>
              <w:t>5ч)</w:t>
            </w:r>
          </w:p>
        </w:tc>
      </w:tr>
      <w:tr w:rsidR="00201BB0" w:rsidRPr="00E85D56" w:rsidTr="00A90392">
        <w:trPr>
          <w:trHeight w:val="53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p>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44</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2959B0"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olor w:val="000000"/>
                <w:sz w:val="24"/>
                <w:szCs w:val="24"/>
              </w:rPr>
              <w:t>Правила по технике безопасности при работе в химическом кабинете. Приемы обращения с нагревательными приборами и лабораторным</w:t>
            </w:r>
            <w:r w:rsidR="002959B0">
              <w:rPr>
                <w:rFonts w:ascii="Times New Roman" w:hAnsi="Times New Roman" w:cs="Times New Roman"/>
                <w:color w:val="000000"/>
                <w:sz w:val="24"/>
                <w:szCs w:val="24"/>
              </w:rPr>
              <w:t xml:space="preserve">  </w:t>
            </w:r>
            <w:r w:rsidRPr="00E85D56">
              <w:rPr>
                <w:rFonts w:ascii="Times New Roman" w:hAnsi="Times New Roman"/>
                <w:color w:val="000000"/>
                <w:sz w:val="24"/>
                <w:szCs w:val="24"/>
              </w:rPr>
              <w:t>оборудованием.</w:t>
            </w:r>
          </w:p>
        </w:tc>
      </w:tr>
      <w:tr w:rsidR="00201BB0" w:rsidRPr="00E85D56" w:rsidTr="00A90392">
        <w:trPr>
          <w:trHeight w:val="18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s="Times New Roman"/>
                <w:color w:val="000000"/>
                <w:sz w:val="24"/>
                <w:szCs w:val="24"/>
              </w:rPr>
              <w:t>4</w:t>
            </w:r>
            <w:r w:rsidR="007D08F8">
              <w:rPr>
                <w:rFonts w:ascii="Times New Roman" w:hAnsi="Times New Roman" w:cs="Times New Roman"/>
                <w:color w:val="000000"/>
                <w:sz w:val="24"/>
                <w:szCs w:val="24"/>
              </w:rPr>
              <w:t>5</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 xml:space="preserve">Признаки </w:t>
            </w:r>
            <w:proofErr w:type="gramStart"/>
            <w:r w:rsidRPr="00E85D56">
              <w:rPr>
                <w:rFonts w:ascii="Times New Roman" w:hAnsi="Times New Roman"/>
                <w:color w:val="000000"/>
                <w:sz w:val="24"/>
                <w:szCs w:val="24"/>
              </w:rPr>
              <w:t>химических</w:t>
            </w:r>
            <w:proofErr w:type="gramEnd"/>
            <w:r w:rsidRPr="00E85D56">
              <w:rPr>
                <w:rFonts w:ascii="Times New Roman" w:hAnsi="Times New Roman"/>
                <w:color w:val="000000"/>
                <w:sz w:val="24"/>
                <w:szCs w:val="24"/>
              </w:rPr>
              <w:t xml:space="preserve"> реакции. Наблюдения за измерениями, происходящими с горящей свечой, и их описание.</w:t>
            </w:r>
          </w:p>
        </w:tc>
      </w:tr>
      <w:tr w:rsidR="00201BB0" w:rsidRPr="00E85D56" w:rsidTr="00A90392">
        <w:trPr>
          <w:trHeight w:val="266"/>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s="Times New Roman"/>
                <w:color w:val="000000"/>
                <w:sz w:val="24"/>
                <w:szCs w:val="24"/>
              </w:rPr>
              <w:t>46</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Анализ почвы и воды.</w:t>
            </w:r>
          </w:p>
        </w:tc>
      </w:tr>
      <w:tr w:rsidR="00201BB0" w:rsidRPr="00E85D56" w:rsidTr="00A90392">
        <w:trPr>
          <w:trHeight w:val="304"/>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s="Times New Roman"/>
                <w:color w:val="000000"/>
                <w:sz w:val="24"/>
                <w:szCs w:val="24"/>
              </w:rPr>
              <w:t>47</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Признаки химических реакций.</w:t>
            </w:r>
          </w:p>
        </w:tc>
      </w:tr>
      <w:tr w:rsidR="00201BB0" w:rsidRPr="00E85D56" w:rsidTr="00A90392">
        <w:trPr>
          <w:trHeight w:val="285"/>
        </w:trPr>
        <w:tc>
          <w:tcPr>
            <w:tcW w:w="1035" w:type="dxa"/>
            <w:gridSpan w:val="2"/>
            <w:tcBorders>
              <w:top w:val="single" w:sz="6" w:space="0" w:color="auto"/>
              <w:left w:val="single" w:sz="6" w:space="0" w:color="auto"/>
              <w:bottom w:val="single" w:sz="4" w:space="0" w:color="auto"/>
              <w:right w:val="single" w:sz="4" w:space="0" w:color="auto"/>
            </w:tcBorders>
            <w:shd w:val="clear" w:color="auto" w:fill="FFFFFF"/>
          </w:tcPr>
          <w:p w:rsidR="00201BB0"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s="Times New Roman"/>
                <w:color w:val="000000"/>
                <w:sz w:val="24"/>
                <w:szCs w:val="24"/>
              </w:rPr>
              <w:t>48</w:t>
            </w:r>
          </w:p>
        </w:tc>
        <w:tc>
          <w:tcPr>
            <w:tcW w:w="13352" w:type="dxa"/>
            <w:tcBorders>
              <w:top w:val="single" w:sz="6" w:space="0" w:color="auto"/>
              <w:left w:val="single" w:sz="4" w:space="0" w:color="auto"/>
              <w:bottom w:val="single" w:sz="4" w:space="0" w:color="auto"/>
              <w:right w:val="single" w:sz="4" w:space="0" w:color="auto"/>
            </w:tcBorders>
            <w:shd w:val="clear" w:color="auto" w:fill="FFFFFF"/>
          </w:tcPr>
          <w:p w:rsidR="00A90392" w:rsidRPr="007D08F8"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olor w:val="000000"/>
                <w:sz w:val="24"/>
                <w:szCs w:val="24"/>
              </w:rPr>
              <w:t>Приготовление раствора сахара и определение массовой доли сахара в растворе</w:t>
            </w:r>
          </w:p>
        </w:tc>
      </w:tr>
      <w:tr w:rsidR="00A90392" w:rsidRPr="00E85D56" w:rsidTr="00A90392">
        <w:trPr>
          <w:trHeight w:val="266"/>
        </w:trPr>
        <w:tc>
          <w:tcPr>
            <w:tcW w:w="1035" w:type="dxa"/>
            <w:gridSpan w:val="2"/>
            <w:tcBorders>
              <w:top w:val="single" w:sz="4" w:space="0" w:color="auto"/>
              <w:left w:val="single" w:sz="6" w:space="0" w:color="auto"/>
              <w:bottom w:val="single" w:sz="6" w:space="0" w:color="auto"/>
              <w:right w:val="single" w:sz="4" w:space="0" w:color="auto"/>
            </w:tcBorders>
            <w:shd w:val="clear" w:color="auto" w:fill="FFFFFF"/>
          </w:tcPr>
          <w:p w:rsidR="00A90392" w:rsidRPr="00E85D56" w:rsidRDefault="00A90392"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p>
        </w:tc>
        <w:tc>
          <w:tcPr>
            <w:tcW w:w="13352" w:type="dxa"/>
            <w:tcBorders>
              <w:top w:val="single" w:sz="4" w:space="0" w:color="auto"/>
              <w:left w:val="single" w:sz="4" w:space="0" w:color="auto"/>
              <w:bottom w:val="single" w:sz="6" w:space="0" w:color="auto"/>
              <w:right w:val="single" w:sz="4" w:space="0" w:color="auto"/>
            </w:tcBorders>
            <w:shd w:val="clear" w:color="auto" w:fill="FFFFFF"/>
          </w:tcPr>
          <w:p w:rsidR="00A90392" w:rsidRPr="00A90392" w:rsidRDefault="00A90392" w:rsidP="00A90392">
            <w:pPr>
              <w:shd w:val="clear" w:color="auto" w:fill="FFFFFF"/>
              <w:autoSpaceDE w:val="0"/>
              <w:autoSpaceDN w:val="0"/>
              <w:adjustRightInd w:val="0"/>
              <w:spacing w:after="0" w:line="240" w:lineRule="auto"/>
              <w:rPr>
                <w:rFonts w:ascii="Times New Roman" w:hAnsi="Times New Roman"/>
                <w:b/>
                <w:color w:val="000000"/>
                <w:sz w:val="24"/>
                <w:szCs w:val="24"/>
              </w:rPr>
            </w:pPr>
            <w:r w:rsidRPr="00A90392">
              <w:rPr>
                <w:rFonts w:ascii="Times New Roman" w:hAnsi="Times New Roman"/>
                <w:b/>
                <w:color w:val="000000"/>
                <w:sz w:val="24"/>
                <w:szCs w:val="24"/>
              </w:rPr>
              <w:t>Тема 6 Растворение. Растворы.  Свойства растворов электролитов (17 часов)</w:t>
            </w:r>
          </w:p>
        </w:tc>
      </w:tr>
      <w:tr w:rsidR="00201BB0" w:rsidRPr="00E85D56" w:rsidTr="00A90392">
        <w:trPr>
          <w:trHeight w:val="27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49</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Растворение как физико-химический процесс. Растворимость. Типы растворов</w:t>
            </w:r>
          </w:p>
        </w:tc>
      </w:tr>
      <w:tr w:rsidR="00201BB0" w:rsidRPr="00E85D56" w:rsidTr="00A90392">
        <w:trPr>
          <w:trHeight w:val="26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50</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Электролитическая диссоциация</w:t>
            </w:r>
          </w:p>
        </w:tc>
      </w:tr>
      <w:tr w:rsidR="00201BB0" w:rsidRPr="00E85D56" w:rsidTr="00A90392">
        <w:trPr>
          <w:trHeight w:val="25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51</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Основные положения теории электролитической диссоциации</w:t>
            </w:r>
          </w:p>
        </w:tc>
      </w:tr>
      <w:tr w:rsidR="00201BB0" w:rsidRPr="00E85D56" w:rsidTr="00A90392">
        <w:trPr>
          <w:trHeight w:val="264"/>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52</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Ионные уравнения реакции</w:t>
            </w:r>
          </w:p>
        </w:tc>
      </w:tr>
      <w:tr w:rsidR="00201BB0" w:rsidRPr="00E85D56" w:rsidTr="00A90392">
        <w:trPr>
          <w:trHeight w:val="264"/>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53-54</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Кислоты в свете ТЭД, их классификация и свойства</w:t>
            </w:r>
          </w:p>
        </w:tc>
      </w:tr>
      <w:tr w:rsidR="00201BB0" w:rsidRPr="00E85D56" w:rsidTr="00A90392">
        <w:trPr>
          <w:trHeight w:val="26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55</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Основания в свете ТЭД, их классификация</w:t>
            </w:r>
          </w:p>
        </w:tc>
      </w:tr>
      <w:tr w:rsidR="00201BB0" w:rsidRPr="00E85D56" w:rsidTr="00A90392">
        <w:trPr>
          <w:trHeight w:val="25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56</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Оксиды</w:t>
            </w:r>
          </w:p>
        </w:tc>
      </w:tr>
      <w:tr w:rsidR="00201BB0" w:rsidRPr="00E85D56" w:rsidTr="00A90392">
        <w:trPr>
          <w:trHeight w:val="24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57</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Соли в свете ТЭД, их свойства</w:t>
            </w:r>
          </w:p>
        </w:tc>
      </w:tr>
      <w:tr w:rsidR="00201BB0" w:rsidRPr="00E85D56" w:rsidTr="00A90392">
        <w:trPr>
          <w:trHeight w:val="23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lastRenderedPageBreak/>
              <w:t>58</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Генетическая связь между классами неорганических веществ</w:t>
            </w:r>
          </w:p>
        </w:tc>
      </w:tr>
      <w:tr w:rsidR="00201BB0" w:rsidRPr="00E85D56" w:rsidTr="00A90392">
        <w:trPr>
          <w:trHeight w:val="25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59</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Обобщение и систематизация знаний по теме</w:t>
            </w:r>
          </w:p>
        </w:tc>
      </w:tr>
      <w:tr w:rsidR="00201BB0" w:rsidRPr="00E85D56" w:rsidTr="00A90392">
        <w:trPr>
          <w:trHeight w:val="261"/>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60</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Контрольная работа №4 по теме «Основные классы неорганических веществ»</w:t>
            </w:r>
          </w:p>
        </w:tc>
      </w:tr>
      <w:tr w:rsidR="00201BB0" w:rsidRPr="00E85D56" w:rsidTr="00A90392">
        <w:trPr>
          <w:trHeight w:val="265"/>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61</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 xml:space="preserve">Классификация </w:t>
            </w:r>
            <w:proofErr w:type="gramStart"/>
            <w:r w:rsidRPr="00E85D56">
              <w:rPr>
                <w:rFonts w:ascii="Times New Roman" w:hAnsi="Times New Roman"/>
                <w:color w:val="000000"/>
                <w:sz w:val="24"/>
                <w:szCs w:val="24"/>
              </w:rPr>
              <w:t>химических</w:t>
            </w:r>
            <w:proofErr w:type="gramEnd"/>
            <w:r w:rsidRPr="00E85D56">
              <w:rPr>
                <w:rFonts w:ascii="Times New Roman" w:hAnsi="Times New Roman"/>
                <w:color w:val="000000"/>
                <w:sz w:val="24"/>
                <w:szCs w:val="24"/>
              </w:rPr>
              <w:t xml:space="preserve"> реакции. Окислительно-восстановительные реакции</w:t>
            </w:r>
          </w:p>
        </w:tc>
      </w:tr>
      <w:tr w:rsidR="00201BB0" w:rsidRPr="00E85D56" w:rsidTr="00A90392">
        <w:trPr>
          <w:trHeight w:val="269"/>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62</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 xml:space="preserve">Упражнения в составлении </w:t>
            </w:r>
            <w:proofErr w:type="spellStart"/>
            <w:r w:rsidRPr="00E85D56">
              <w:rPr>
                <w:rFonts w:ascii="Times New Roman" w:hAnsi="Times New Roman"/>
                <w:color w:val="000000"/>
                <w:sz w:val="24"/>
                <w:szCs w:val="24"/>
              </w:rPr>
              <w:t>окислительно-востановительных</w:t>
            </w:r>
            <w:proofErr w:type="spellEnd"/>
            <w:r w:rsidRPr="00E85D56">
              <w:rPr>
                <w:rFonts w:ascii="Times New Roman" w:hAnsi="Times New Roman"/>
                <w:color w:val="000000"/>
                <w:sz w:val="24"/>
                <w:szCs w:val="24"/>
              </w:rPr>
              <w:t xml:space="preserve"> реакций</w:t>
            </w:r>
          </w:p>
        </w:tc>
      </w:tr>
      <w:tr w:rsidR="00201BB0" w:rsidRPr="00E85D56" w:rsidTr="00A90392">
        <w:trPr>
          <w:trHeight w:val="342"/>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63</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Свойства изученных классов веще</w:t>
            </w:r>
            <w:proofErr w:type="gramStart"/>
            <w:r w:rsidRPr="00E85D56">
              <w:rPr>
                <w:rFonts w:ascii="Times New Roman" w:hAnsi="Times New Roman"/>
                <w:color w:val="000000"/>
                <w:sz w:val="24"/>
                <w:szCs w:val="24"/>
              </w:rPr>
              <w:t>ств в св</w:t>
            </w:r>
            <w:proofErr w:type="gramEnd"/>
            <w:r w:rsidRPr="00E85D56">
              <w:rPr>
                <w:rFonts w:ascii="Times New Roman" w:hAnsi="Times New Roman"/>
                <w:color w:val="000000"/>
                <w:sz w:val="24"/>
                <w:szCs w:val="24"/>
              </w:rPr>
              <w:t xml:space="preserve">ете </w:t>
            </w:r>
            <w:proofErr w:type="spellStart"/>
            <w:r w:rsidRPr="00E85D56">
              <w:rPr>
                <w:rFonts w:ascii="Times New Roman" w:hAnsi="Times New Roman"/>
                <w:color w:val="000000"/>
                <w:sz w:val="24"/>
                <w:szCs w:val="24"/>
              </w:rPr>
              <w:t>окислительно-востановительных</w:t>
            </w:r>
            <w:proofErr w:type="spellEnd"/>
            <w:r w:rsidRPr="00E85D56">
              <w:rPr>
                <w:rFonts w:ascii="Times New Roman" w:hAnsi="Times New Roman"/>
                <w:color w:val="000000"/>
                <w:sz w:val="24"/>
                <w:szCs w:val="24"/>
              </w:rPr>
              <w:t xml:space="preserve"> реакции</w:t>
            </w:r>
          </w:p>
        </w:tc>
      </w:tr>
      <w:tr w:rsidR="00201BB0" w:rsidRPr="00E85D56" w:rsidTr="00A90392">
        <w:trPr>
          <w:trHeight w:val="30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64</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Обобщение и систематизация знаний по теме</w:t>
            </w:r>
          </w:p>
        </w:tc>
      </w:tr>
      <w:tr w:rsidR="00201BB0" w:rsidRPr="00E85D56" w:rsidTr="00A90392">
        <w:trPr>
          <w:trHeight w:val="28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sz w:val="24"/>
                <w:szCs w:val="24"/>
              </w:rPr>
            </w:pPr>
            <w:r w:rsidRPr="00E85D56">
              <w:rPr>
                <w:rFonts w:ascii="Times New Roman" w:hAnsi="Times New Roman" w:cs="Times New Roman"/>
                <w:sz w:val="24"/>
                <w:szCs w:val="24"/>
              </w:rPr>
              <w:t>65</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sz w:val="24"/>
                <w:szCs w:val="24"/>
              </w:rPr>
            </w:pPr>
            <w:r w:rsidRPr="00E85D56">
              <w:rPr>
                <w:rFonts w:ascii="Times New Roman" w:hAnsi="Times New Roman"/>
                <w:color w:val="000000"/>
                <w:sz w:val="24"/>
                <w:szCs w:val="24"/>
              </w:rPr>
              <w:t>Контрольная работа №5</w:t>
            </w:r>
          </w:p>
        </w:tc>
      </w:tr>
      <w:tr w:rsidR="00201BB0" w:rsidRPr="00E85D56" w:rsidTr="00A90392">
        <w:trPr>
          <w:trHeight w:val="327"/>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b/>
                <w:sz w:val="24"/>
                <w:szCs w:val="24"/>
              </w:rPr>
            </w:pP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b/>
                <w:sz w:val="24"/>
                <w:szCs w:val="24"/>
              </w:rPr>
            </w:pPr>
            <w:r w:rsidRPr="00E85D56">
              <w:rPr>
                <w:rFonts w:ascii="Times New Roman" w:hAnsi="Times New Roman"/>
                <w:b/>
                <w:sz w:val="24"/>
                <w:szCs w:val="24"/>
              </w:rPr>
              <w:t>Тема 7. Практикум № 2 Свойства растворов электролитов (2ч)</w:t>
            </w:r>
          </w:p>
        </w:tc>
      </w:tr>
      <w:tr w:rsidR="00201BB0" w:rsidRPr="00E85D56" w:rsidTr="00A90392">
        <w:trPr>
          <w:trHeight w:val="179"/>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s="Times New Roman"/>
                <w:color w:val="000000"/>
                <w:sz w:val="24"/>
                <w:szCs w:val="24"/>
              </w:rPr>
              <w:t>66</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olor w:val="000000"/>
                <w:sz w:val="24"/>
                <w:szCs w:val="24"/>
              </w:rPr>
              <w:t>Свойства кислот, оснований и солей.</w:t>
            </w:r>
          </w:p>
        </w:tc>
      </w:tr>
      <w:tr w:rsidR="00201BB0" w:rsidRPr="00E85D56" w:rsidTr="00A90392">
        <w:trPr>
          <w:trHeight w:val="269"/>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olor w:val="000000"/>
                <w:sz w:val="24"/>
                <w:szCs w:val="24"/>
              </w:rPr>
            </w:pPr>
            <w:r w:rsidRPr="00E85D56">
              <w:rPr>
                <w:rFonts w:ascii="Times New Roman" w:hAnsi="Times New Roman" w:cs="Times New Roman"/>
                <w:color w:val="000000"/>
                <w:sz w:val="24"/>
                <w:szCs w:val="24"/>
              </w:rPr>
              <w:t>67</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E85D56">
              <w:rPr>
                <w:rFonts w:ascii="Times New Roman" w:hAnsi="Times New Roman"/>
                <w:color w:val="000000"/>
                <w:sz w:val="24"/>
                <w:szCs w:val="24"/>
              </w:rPr>
              <w:t>Решение экспериментальных задач</w:t>
            </w:r>
          </w:p>
        </w:tc>
      </w:tr>
      <w:tr w:rsidR="00201BB0" w:rsidRPr="00E85D56" w:rsidTr="00A90392">
        <w:trPr>
          <w:trHeight w:val="273"/>
        </w:trPr>
        <w:tc>
          <w:tcPr>
            <w:tcW w:w="1035" w:type="dxa"/>
            <w:gridSpan w:val="2"/>
            <w:tcBorders>
              <w:top w:val="single" w:sz="6" w:space="0" w:color="auto"/>
              <w:left w:val="single" w:sz="6" w:space="0" w:color="auto"/>
              <w:bottom w:val="single" w:sz="6" w:space="0" w:color="auto"/>
              <w:right w:val="single" w:sz="4"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b/>
                <w:color w:val="000000"/>
                <w:sz w:val="24"/>
                <w:szCs w:val="24"/>
              </w:rPr>
            </w:pPr>
            <w:r w:rsidRPr="00E85D56">
              <w:rPr>
                <w:rFonts w:ascii="Times New Roman" w:hAnsi="Times New Roman" w:cs="Times New Roman"/>
                <w:b/>
                <w:color w:val="000000"/>
                <w:sz w:val="24"/>
                <w:szCs w:val="24"/>
              </w:rPr>
              <w:t>68</w:t>
            </w:r>
          </w:p>
        </w:tc>
        <w:tc>
          <w:tcPr>
            <w:tcW w:w="13352" w:type="dxa"/>
            <w:tcBorders>
              <w:top w:val="single" w:sz="6" w:space="0" w:color="auto"/>
              <w:left w:val="single" w:sz="4" w:space="0" w:color="auto"/>
              <w:bottom w:val="single" w:sz="6" w:space="0" w:color="auto"/>
              <w:right w:val="single" w:sz="6" w:space="0" w:color="auto"/>
            </w:tcBorders>
            <w:shd w:val="clear" w:color="auto" w:fill="FFFFFF"/>
          </w:tcPr>
          <w:p w:rsidR="00201BB0" w:rsidRPr="00E85D56" w:rsidRDefault="00201BB0" w:rsidP="00A90392">
            <w:pPr>
              <w:shd w:val="clear" w:color="auto" w:fill="FFFFFF"/>
              <w:autoSpaceDE w:val="0"/>
              <w:autoSpaceDN w:val="0"/>
              <w:adjustRightInd w:val="0"/>
              <w:spacing w:after="0" w:line="240" w:lineRule="auto"/>
              <w:rPr>
                <w:rFonts w:ascii="Times New Roman" w:hAnsi="Times New Roman" w:cs="Times New Roman"/>
                <w:b/>
                <w:color w:val="000000"/>
                <w:sz w:val="24"/>
                <w:szCs w:val="24"/>
              </w:rPr>
            </w:pPr>
            <w:r w:rsidRPr="00E85D56">
              <w:rPr>
                <w:rFonts w:ascii="Times New Roman" w:hAnsi="Times New Roman"/>
                <w:b/>
                <w:color w:val="000000"/>
                <w:sz w:val="24"/>
                <w:szCs w:val="24"/>
              </w:rPr>
              <w:t>Подведение итогов</w:t>
            </w:r>
          </w:p>
        </w:tc>
      </w:tr>
    </w:tbl>
    <w:p w:rsidR="009716F0" w:rsidRPr="007D08F8" w:rsidRDefault="00201BB0" w:rsidP="007D08F8">
      <w:pPr>
        <w:spacing w:after="0"/>
        <w:rPr>
          <w:rFonts w:ascii="Times New Roman" w:hAnsi="Times New Roman" w:cs="Times New Roman"/>
          <w:b/>
          <w:sz w:val="24"/>
          <w:szCs w:val="24"/>
        </w:rPr>
      </w:pPr>
      <w:r w:rsidRPr="007D08F8">
        <w:rPr>
          <w:rFonts w:ascii="Times New Roman" w:hAnsi="Times New Roman" w:cs="Times New Roman"/>
          <w:b/>
          <w:sz w:val="24"/>
          <w:szCs w:val="24"/>
        </w:rPr>
        <w:t xml:space="preserve">          </w:t>
      </w:r>
      <w:r w:rsidR="007D08F8" w:rsidRPr="007D08F8">
        <w:rPr>
          <w:rFonts w:ascii="Times New Roman" w:hAnsi="Times New Roman" w:cs="Times New Roman"/>
          <w:b/>
          <w:sz w:val="24"/>
          <w:szCs w:val="24"/>
        </w:rPr>
        <w:t xml:space="preserve">                                                                                          </w:t>
      </w:r>
      <w:r w:rsidR="0000027D" w:rsidRPr="007D08F8">
        <w:rPr>
          <w:rFonts w:ascii="Times New Roman" w:eastAsia="Times New Roman" w:hAnsi="Times New Roman" w:cs="Times New Roman"/>
          <w:b/>
          <w:color w:val="000000"/>
          <w:sz w:val="24"/>
          <w:szCs w:val="24"/>
          <w:lang w:eastAsia="ru-RU"/>
        </w:rPr>
        <w:t xml:space="preserve">   </w:t>
      </w:r>
      <w:r w:rsidR="00394593" w:rsidRPr="007D08F8">
        <w:rPr>
          <w:rFonts w:ascii="Times New Roman" w:eastAsia="Times New Roman" w:hAnsi="Times New Roman" w:cs="Times New Roman"/>
          <w:b/>
          <w:color w:val="000000"/>
          <w:sz w:val="24"/>
          <w:szCs w:val="24"/>
          <w:lang w:eastAsia="ru-RU"/>
        </w:rPr>
        <w:t xml:space="preserve"> 9 класс</w:t>
      </w:r>
    </w:p>
    <w:p w:rsidR="00394593" w:rsidRDefault="00394593" w:rsidP="00E547ED">
      <w:pPr>
        <w:shd w:val="clear" w:color="auto" w:fill="FFFFFF"/>
        <w:spacing w:after="0" w:line="240" w:lineRule="auto"/>
        <w:rPr>
          <w:rFonts w:ascii="Arial" w:eastAsia="Times New Roman" w:hAnsi="Arial" w:cs="Arial"/>
          <w:color w:val="000000"/>
          <w:sz w:val="21"/>
          <w:szCs w:val="21"/>
          <w:lang w:eastAsia="ru-RU"/>
        </w:rPr>
      </w:pPr>
    </w:p>
    <w:tbl>
      <w:tblPr>
        <w:tblW w:w="14317" w:type="dxa"/>
        <w:tblInd w:w="40" w:type="dxa"/>
        <w:tblLayout w:type="fixed"/>
        <w:tblCellMar>
          <w:left w:w="40" w:type="dxa"/>
          <w:right w:w="40" w:type="dxa"/>
        </w:tblCellMar>
        <w:tblLook w:val="0000"/>
      </w:tblPr>
      <w:tblGrid>
        <w:gridCol w:w="993"/>
        <w:gridCol w:w="13324"/>
      </w:tblGrid>
      <w:tr w:rsidR="00394593" w:rsidRPr="0000027D" w:rsidTr="00A90392">
        <w:trPr>
          <w:trHeight w:val="262"/>
        </w:trPr>
        <w:tc>
          <w:tcPr>
            <w:tcW w:w="993" w:type="dxa"/>
            <w:tcBorders>
              <w:top w:val="single" w:sz="6" w:space="0" w:color="auto"/>
              <w:left w:val="single" w:sz="6" w:space="0" w:color="auto"/>
              <w:bottom w:val="nil"/>
              <w:right w:val="single" w:sz="6" w:space="0" w:color="auto"/>
            </w:tcBorders>
            <w:shd w:val="clear" w:color="auto" w:fill="FFFFFF"/>
          </w:tcPr>
          <w:p w:rsidR="00394593" w:rsidRPr="005A5DA8" w:rsidRDefault="00394593" w:rsidP="00394593">
            <w:pPr>
              <w:shd w:val="clear" w:color="auto" w:fill="FFFFFF"/>
              <w:autoSpaceDE w:val="0"/>
              <w:autoSpaceDN w:val="0"/>
              <w:adjustRightInd w:val="0"/>
              <w:spacing w:after="0" w:line="240" w:lineRule="auto"/>
              <w:jc w:val="center"/>
              <w:rPr>
                <w:rFonts w:ascii="Times New Roman" w:hAnsi="Times New Roman" w:cs="Times New Roman"/>
                <w:b/>
                <w:sz w:val="24"/>
                <w:szCs w:val="24"/>
                <w:lang w:val="en-US"/>
              </w:rPr>
            </w:pPr>
            <w:r w:rsidRPr="0000027D">
              <w:rPr>
                <w:rFonts w:ascii="Times New Roman" w:hAnsi="Times New Roman" w:cs="Times New Roman"/>
                <w:b/>
                <w:bCs/>
                <w:color w:val="000000"/>
                <w:sz w:val="24"/>
                <w:szCs w:val="24"/>
              </w:rPr>
              <w:t xml:space="preserve">№ </w:t>
            </w:r>
          </w:p>
        </w:tc>
        <w:tc>
          <w:tcPr>
            <w:tcW w:w="13324" w:type="dxa"/>
            <w:tcBorders>
              <w:top w:val="single" w:sz="6" w:space="0" w:color="auto"/>
              <w:left w:val="single" w:sz="6" w:space="0" w:color="auto"/>
              <w:bottom w:val="nil"/>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00027D">
              <w:rPr>
                <w:rFonts w:ascii="Times New Roman" w:hAnsi="Times New Roman" w:cs="Times New Roman"/>
                <w:b/>
                <w:color w:val="000000"/>
                <w:sz w:val="24"/>
                <w:szCs w:val="24"/>
              </w:rPr>
              <w:t>Тема урока</w:t>
            </w:r>
          </w:p>
        </w:tc>
      </w:tr>
      <w:tr w:rsidR="00394593" w:rsidRPr="00A90392" w:rsidTr="00A90392">
        <w:trPr>
          <w:trHeight w:val="284"/>
        </w:trPr>
        <w:tc>
          <w:tcPr>
            <w:tcW w:w="993" w:type="dxa"/>
            <w:tcBorders>
              <w:top w:val="single" w:sz="6" w:space="0" w:color="auto"/>
              <w:left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p>
        </w:tc>
        <w:tc>
          <w:tcPr>
            <w:tcW w:w="13324" w:type="dxa"/>
            <w:tcBorders>
              <w:top w:val="single" w:sz="6" w:space="0" w:color="auto"/>
              <w:left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b/>
                <w:i/>
                <w:sz w:val="24"/>
                <w:szCs w:val="24"/>
              </w:rPr>
            </w:pPr>
            <w:r w:rsidRPr="0000027D">
              <w:rPr>
                <w:rFonts w:ascii="Times New Roman" w:hAnsi="Times New Roman" w:cs="Times New Roman"/>
                <w:b/>
                <w:i/>
                <w:color w:val="000000"/>
                <w:sz w:val="24"/>
                <w:szCs w:val="24"/>
              </w:rPr>
              <w:t>Повторение основных вопросов курса 8 класса и</w:t>
            </w:r>
            <w:r w:rsidRPr="0000027D">
              <w:rPr>
                <w:rFonts w:ascii="Times New Roman" w:hAnsi="Times New Roman" w:cs="Times New Roman"/>
                <w:b/>
                <w:i/>
                <w:sz w:val="24"/>
                <w:szCs w:val="24"/>
              </w:rPr>
              <w:t xml:space="preserve">  </w:t>
            </w:r>
            <w:r w:rsidRPr="0000027D">
              <w:rPr>
                <w:rFonts w:ascii="Times New Roman" w:hAnsi="Times New Roman" w:cs="Times New Roman"/>
                <w:b/>
                <w:i/>
                <w:color w:val="000000"/>
                <w:sz w:val="24"/>
                <w:szCs w:val="24"/>
              </w:rPr>
              <w:t>введение в курс 9 класса (4 часа)</w:t>
            </w:r>
          </w:p>
        </w:tc>
      </w:tr>
      <w:tr w:rsidR="00394593" w:rsidRPr="0000027D" w:rsidTr="00A90392">
        <w:trPr>
          <w:trHeight w:val="544"/>
        </w:trPr>
        <w:tc>
          <w:tcPr>
            <w:tcW w:w="993" w:type="dxa"/>
            <w:tcBorders>
              <w:top w:val="single" w:sz="6" w:space="0" w:color="auto"/>
              <w:left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1-2/</w:t>
            </w:r>
          </w:p>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1-2</w:t>
            </w:r>
          </w:p>
        </w:tc>
        <w:tc>
          <w:tcPr>
            <w:tcW w:w="13324" w:type="dxa"/>
            <w:tcBorders>
              <w:top w:val="single" w:sz="6" w:space="0" w:color="auto"/>
              <w:left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Характеристика химического элемента на основании его</w:t>
            </w:r>
          </w:p>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положения в периодической системе Д.И.Менделеева</w:t>
            </w:r>
          </w:p>
        </w:tc>
      </w:tr>
      <w:tr w:rsidR="00394593" w:rsidRPr="0000027D" w:rsidTr="00A90392">
        <w:trPr>
          <w:trHeight w:val="28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proofErr w:type="spellStart"/>
            <w:r w:rsidRPr="0000027D">
              <w:rPr>
                <w:rFonts w:ascii="Times New Roman" w:hAnsi="Times New Roman" w:cs="Times New Roman"/>
                <w:color w:val="000000"/>
                <w:sz w:val="24"/>
                <w:szCs w:val="24"/>
              </w:rPr>
              <w:t>Амфотерные</w:t>
            </w:r>
            <w:proofErr w:type="spellEnd"/>
            <w:r w:rsidRPr="0000027D">
              <w:rPr>
                <w:rFonts w:ascii="Times New Roman" w:hAnsi="Times New Roman" w:cs="Times New Roman"/>
                <w:color w:val="000000"/>
                <w:sz w:val="24"/>
                <w:szCs w:val="24"/>
              </w:rPr>
              <w:t xml:space="preserve"> оксиды и </w:t>
            </w:r>
            <w:proofErr w:type="spellStart"/>
            <w:r w:rsidRPr="0000027D">
              <w:rPr>
                <w:rFonts w:ascii="Times New Roman" w:hAnsi="Times New Roman" w:cs="Times New Roman"/>
                <w:color w:val="000000"/>
                <w:sz w:val="24"/>
                <w:szCs w:val="24"/>
              </w:rPr>
              <w:t>гидроксиды</w:t>
            </w:r>
            <w:proofErr w:type="spellEnd"/>
          </w:p>
        </w:tc>
      </w:tr>
      <w:tr w:rsidR="00394593" w:rsidRPr="0000027D" w:rsidTr="00A90392">
        <w:trPr>
          <w:trHeight w:val="25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4/4</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Периодический закон и система Д.И.Менделеева</w:t>
            </w:r>
          </w:p>
        </w:tc>
      </w:tr>
      <w:tr w:rsidR="00394593" w:rsidRPr="0000027D" w:rsidTr="00A90392">
        <w:trPr>
          <w:trHeight w:val="26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b/>
                <w:i/>
                <w:color w:val="000000"/>
                <w:sz w:val="24"/>
                <w:szCs w:val="24"/>
              </w:rPr>
            </w:pPr>
            <w:r w:rsidRPr="0000027D">
              <w:rPr>
                <w:rFonts w:ascii="Times New Roman" w:hAnsi="Times New Roman" w:cs="Times New Roman"/>
                <w:b/>
                <w:i/>
                <w:color w:val="000000"/>
                <w:sz w:val="24"/>
                <w:szCs w:val="24"/>
              </w:rPr>
              <w:t>Тема 1. Металлы (15 ч.)</w:t>
            </w:r>
          </w:p>
        </w:tc>
      </w:tr>
      <w:tr w:rsidR="00394593" w:rsidRPr="0000027D" w:rsidTr="00A90392">
        <w:trPr>
          <w:trHeight w:val="25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5/1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 xml:space="preserve">Положение элементов </w:t>
            </w:r>
            <w:proofErr w:type="gramStart"/>
            <w:r w:rsidRPr="0000027D">
              <w:rPr>
                <w:rFonts w:ascii="Times New Roman" w:hAnsi="Times New Roman" w:cs="Times New Roman"/>
                <w:color w:val="000000"/>
                <w:sz w:val="24"/>
                <w:szCs w:val="24"/>
              </w:rPr>
              <w:t>-м</w:t>
            </w:r>
            <w:proofErr w:type="gramEnd"/>
            <w:r w:rsidRPr="0000027D">
              <w:rPr>
                <w:rFonts w:ascii="Times New Roman" w:hAnsi="Times New Roman" w:cs="Times New Roman"/>
                <w:color w:val="000000"/>
                <w:sz w:val="24"/>
                <w:szCs w:val="24"/>
              </w:rPr>
              <w:t>еталлов в ПС и особенности строения их атомов Физические свойства металлов.</w:t>
            </w:r>
          </w:p>
        </w:tc>
      </w:tr>
      <w:tr w:rsidR="00394593" w:rsidRPr="0000027D" w:rsidTr="00A90392">
        <w:trPr>
          <w:trHeight w:val="25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6/2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Химические свойства металлов</w:t>
            </w:r>
          </w:p>
        </w:tc>
      </w:tr>
      <w:tr w:rsidR="00394593" w:rsidRPr="0000027D" w:rsidTr="00A90392">
        <w:trPr>
          <w:trHeight w:val="24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7/3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Общие понятия о коррозии металлов</w:t>
            </w:r>
          </w:p>
        </w:tc>
      </w:tr>
      <w:tr w:rsidR="00394593" w:rsidRPr="0000027D" w:rsidTr="00A90392">
        <w:trPr>
          <w:trHeight w:val="25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8/4</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Сплавы</w:t>
            </w:r>
          </w:p>
        </w:tc>
      </w:tr>
      <w:tr w:rsidR="00394593" w:rsidRPr="0000027D" w:rsidTr="00A90392">
        <w:trPr>
          <w:trHeight w:val="25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9/5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Металлы в природе. Общие способы их получения</w:t>
            </w:r>
          </w:p>
        </w:tc>
      </w:tr>
      <w:tr w:rsidR="00394593" w:rsidRPr="0000027D" w:rsidTr="00A90392">
        <w:trPr>
          <w:trHeight w:val="24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10/6</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Общая характеристика элементов главной подгруппы 1 группы</w:t>
            </w:r>
          </w:p>
        </w:tc>
      </w:tr>
      <w:tr w:rsidR="00394593" w:rsidRPr="0000027D" w:rsidTr="00A90392">
        <w:trPr>
          <w:trHeight w:val="24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11/7</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Соединения щелочных металлов</w:t>
            </w:r>
          </w:p>
        </w:tc>
      </w:tr>
      <w:tr w:rsidR="00394593" w:rsidRPr="0000027D" w:rsidTr="00A90392">
        <w:trPr>
          <w:trHeight w:val="26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12/8</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Общая характеристика элементов главной подгруппы 2 группы</w:t>
            </w:r>
          </w:p>
        </w:tc>
      </w:tr>
      <w:tr w:rsidR="00394593" w:rsidRPr="0000027D" w:rsidTr="00A90392">
        <w:trPr>
          <w:trHeight w:val="25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13/9</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Соединения щелочноземельных металлов</w:t>
            </w:r>
          </w:p>
        </w:tc>
      </w:tr>
      <w:tr w:rsidR="00394593" w:rsidRPr="0000027D" w:rsidTr="00A90392">
        <w:trPr>
          <w:trHeight w:val="26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14/10</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Алюминий, его физические и химические свойства</w:t>
            </w:r>
          </w:p>
        </w:tc>
      </w:tr>
      <w:tr w:rsidR="00394593" w:rsidRPr="0000027D" w:rsidTr="00A90392">
        <w:trPr>
          <w:trHeight w:val="25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15/11</w:t>
            </w:r>
          </w:p>
        </w:tc>
        <w:tc>
          <w:tcPr>
            <w:tcW w:w="13324" w:type="dxa"/>
            <w:tcBorders>
              <w:top w:val="single" w:sz="6" w:space="0" w:color="auto"/>
              <w:left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Соединения алюминия</w:t>
            </w:r>
          </w:p>
        </w:tc>
      </w:tr>
      <w:tr w:rsidR="00394593" w:rsidRPr="0000027D" w:rsidTr="00A90392">
        <w:trPr>
          <w:trHeight w:val="25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16/12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Железо, его физические и химические  свойства</w:t>
            </w:r>
          </w:p>
        </w:tc>
      </w:tr>
      <w:tr w:rsidR="00394593" w:rsidRPr="0000027D" w:rsidTr="00A90392">
        <w:trPr>
          <w:trHeight w:val="25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17/13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Генетические ряды иона железа (3) и железа (2)</w:t>
            </w:r>
          </w:p>
        </w:tc>
      </w:tr>
      <w:tr w:rsidR="00394593" w:rsidRPr="0000027D" w:rsidTr="00A90392">
        <w:trPr>
          <w:trHeight w:val="24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18/14</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Обобщение по теме</w:t>
            </w:r>
            <w:r w:rsidRPr="0000027D">
              <w:rPr>
                <w:rFonts w:ascii="Times New Roman" w:hAnsi="Times New Roman" w:cs="Times New Roman"/>
                <w:sz w:val="24"/>
                <w:szCs w:val="24"/>
              </w:rPr>
              <w:t xml:space="preserve"> </w:t>
            </w:r>
            <w:r w:rsidRPr="0000027D">
              <w:rPr>
                <w:rFonts w:ascii="Times New Roman" w:hAnsi="Times New Roman" w:cs="Times New Roman"/>
                <w:color w:val="000000"/>
                <w:sz w:val="24"/>
                <w:szCs w:val="24"/>
              </w:rPr>
              <w:t>«Металлы»</w:t>
            </w:r>
          </w:p>
        </w:tc>
      </w:tr>
      <w:tr w:rsidR="00394593" w:rsidRPr="0000027D" w:rsidTr="00A90392">
        <w:trPr>
          <w:trHeight w:val="25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19/15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Контрольная работа № 1  по теме «Металлы»</w:t>
            </w:r>
          </w:p>
        </w:tc>
      </w:tr>
      <w:tr w:rsidR="00394593" w:rsidRPr="0000027D" w:rsidTr="00A90392">
        <w:trPr>
          <w:trHeight w:val="24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b/>
                <w:i/>
                <w:sz w:val="24"/>
                <w:szCs w:val="24"/>
              </w:rPr>
            </w:pPr>
            <w:r w:rsidRPr="0000027D">
              <w:rPr>
                <w:rFonts w:ascii="Times New Roman" w:hAnsi="Times New Roman" w:cs="Times New Roman"/>
                <w:b/>
                <w:i/>
                <w:color w:val="000000"/>
                <w:sz w:val="24"/>
                <w:szCs w:val="24"/>
              </w:rPr>
              <w:t>Тема 2.        Неметаллы (20час)</w:t>
            </w:r>
          </w:p>
        </w:tc>
      </w:tr>
      <w:tr w:rsidR="00394593" w:rsidRPr="0000027D" w:rsidTr="00A90392">
        <w:trPr>
          <w:trHeight w:val="24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lastRenderedPageBreak/>
              <w:t>20/1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Общая характеристика неметаллов</w:t>
            </w:r>
          </w:p>
        </w:tc>
      </w:tr>
      <w:tr w:rsidR="00394593" w:rsidRPr="0000027D" w:rsidTr="00A90392">
        <w:trPr>
          <w:trHeight w:val="26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21/2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Общая характеристика галогенов</w:t>
            </w:r>
          </w:p>
        </w:tc>
      </w:tr>
      <w:tr w:rsidR="00394593" w:rsidRPr="0000027D" w:rsidTr="00A90392">
        <w:trPr>
          <w:trHeight w:val="25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22/3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Соединения галогенов</w:t>
            </w:r>
          </w:p>
        </w:tc>
      </w:tr>
      <w:tr w:rsidR="00394593" w:rsidRPr="0000027D" w:rsidTr="00A90392">
        <w:trPr>
          <w:trHeight w:val="25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23/4</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Сера, ее физические и химические свойства</w:t>
            </w:r>
          </w:p>
        </w:tc>
      </w:tr>
      <w:tr w:rsidR="00394593" w:rsidRPr="0000027D" w:rsidTr="00A90392">
        <w:trPr>
          <w:trHeight w:val="26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24/5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Оксиды серы</w:t>
            </w:r>
          </w:p>
        </w:tc>
      </w:tr>
      <w:tr w:rsidR="00394593" w:rsidRPr="0000027D" w:rsidTr="00A90392">
        <w:trPr>
          <w:trHeight w:val="30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25/6</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Серная кислота и ее соли</w:t>
            </w:r>
          </w:p>
        </w:tc>
      </w:tr>
      <w:tr w:rsidR="00394593" w:rsidRPr="0000027D" w:rsidTr="00A90392">
        <w:trPr>
          <w:trHeight w:val="23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26/7</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Азот и его свойства</w:t>
            </w:r>
          </w:p>
        </w:tc>
      </w:tr>
      <w:tr w:rsidR="00394593" w:rsidRPr="0000027D" w:rsidTr="00A90392">
        <w:trPr>
          <w:trHeight w:val="234"/>
        </w:trPr>
        <w:tc>
          <w:tcPr>
            <w:tcW w:w="993" w:type="dxa"/>
            <w:tcBorders>
              <w:top w:val="single" w:sz="4"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27/8</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Аммиак и его свойства</w:t>
            </w:r>
          </w:p>
        </w:tc>
      </w:tr>
      <w:tr w:rsidR="00394593" w:rsidRPr="0000027D" w:rsidTr="00A90392">
        <w:trPr>
          <w:trHeight w:val="23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28/9</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Соли аммония</w:t>
            </w:r>
          </w:p>
        </w:tc>
      </w:tr>
      <w:tr w:rsidR="00394593" w:rsidRPr="0000027D" w:rsidTr="00A90392">
        <w:trPr>
          <w:trHeight w:val="22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29/10</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Азотная кислота и ее свойства</w:t>
            </w:r>
          </w:p>
        </w:tc>
      </w:tr>
      <w:tr w:rsidR="00394593" w:rsidRPr="0000027D" w:rsidTr="00A90392">
        <w:trPr>
          <w:trHeight w:val="23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30/11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Соли азотной и азотистой кислот. Азотные удобрения</w:t>
            </w:r>
          </w:p>
        </w:tc>
      </w:tr>
      <w:tr w:rsidR="00394593" w:rsidRPr="0000027D" w:rsidTr="00A90392">
        <w:trPr>
          <w:trHeight w:val="222"/>
        </w:trPr>
        <w:tc>
          <w:tcPr>
            <w:tcW w:w="993" w:type="dxa"/>
            <w:tcBorders>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31/12</w:t>
            </w:r>
          </w:p>
        </w:tc>
        <w:tc>
          <w:tcPr>
            <w:tcW w:w="13324" w:type="dxa"/>
            <w:tcBorders>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Фосфор</w:t>
            </w:r>
          </w:p>
        </w:tc>
      </w:tr>
      <w:tr w:rsidR="00394593" w:rsidRPr="0000027D" w:rsidTr="00A90392">
        <w:trPr>
          <w:trHeight w:val="13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32/13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Соединения фосфора</w:t>
            </w:r>
          </w:p>
        </w:tc>
      </w:tr>
      <w:tr w:rsidR="00394593" w:rsidRPr="0000027D" w:rsidTr="00A90392">
        <w:trPr>
          <w:trHeight w:val="276"/>
        </w:trPr>
        <w:tc>
          <w:tcPr>
            <w:tcW w:w="993" w:type="dxa"/>
            <w:tcBorders>
              <w:top w:val="single" w:sz="6" w:space="0" w:color="auto"/>
              <w:left w:val="single" w:sz="6" w:space="0" w:color="auto"/>
              <w:bottom w:val="single" w:sz="4"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33/14</w:t>
            </w:r>
          </w:p>
        </w:tc>
        <w:tc>
          <w:tcPr>
            <w:tcW w:w="13324" w:type="dxa"/>
            <w:tcBorders>
              <w:top w:val="single" w:sz="6" w:space="0" w:color="auto"/>
              <w:left w:val="single" w:sz="6" w:space="0" w:color="auto"/>
              <w:bottom w:val="single" w:sz="4" w:space="0" w:color="auto"/>
              <w:right w:val="single" w:sz="6" w:space="0" w:color="auto"/>
            </w:tcBorders>
            <w:shd w:val="clear" w:color="auto" w:fill="FFFFFF"/>
          </w:tcPr>
          <w:p w:rsidR="00394593" w:rsidRPr="0000027D" w:rsidRDefault="00394593" w:rsidP="0000027D">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Углеро</w:t>
            </w:r>
            <w:r w:rsidR="0000027D" w:rsidRPr="0000027D">
              <w:rPr>
                <w:rFonts w:ascii="Times New Roman" w:hAnsi="Times New Roman" w:cs="Times New Roman"/>
                <w:color w:val="000000"/>
                <w:sz w:val="24"/>
                <w:szCs w:val="24"/>
              </w:rPr>
              <w:t>д</w:t>
            </w:r>
          </w:p>
        </w:tc>
      </w:tr>
      <w:tr w:rsidR="00394593" w:rsidRPr="0000027D" w:rsidTr="00A90392">
        <w:trPr>
          <w:trHeight w:val="25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34/15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Оксиды углерода</w:t>
            </w:r>
          </w:p>
        </w:tc>
      </w:tr>
      <w:tr w:rsidR="00394593" w:rsidRPr="0000027D" w:rsidTr="00A90392">
        <w:trPr>
          <w:trHeight w:val="27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35/16</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Карбонаты</w:t>
            </w:r>
          </w:p>
        </w:tc>
      </w:tr>
      <w:tr w:rsidR="00394593" w:rsidRPr="0000027D" w:rsidTr="00A90392">
        <w:trPr>
          <w:trHeight w:val="24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36/17</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Кремний</w:t>
            </w:r>
          </w:p>
        </w:tc>
      </w:tr>
      <w:tr w:rsidR="00394593" w:rsidRPr="0000027D" w:rsidTr="00A90392">
        <w:trPr>
          <w:trHeight w:val="25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37/18</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Силикатная промышленность</w:t>
            </w:r>
          </w:p>
        </w:tc>
      </w:tr>
      <w:tr w:rsidR="00394593" w:rsidRPr="0000027D" w:rsidTr="00A90392">
        <w:trPr>
          <w:trHeight w:val="241"/>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38/19</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Обобщение по теме «Неметаллы»</w:t>
            </w:r>
          </w:p>
        </w:tc>
      </w:tr>
      <w:tr w:rsidR="00394593" w:rsidRPr="0000027D" w:rsidTr="00A90392">
        <w:trPr>
          <w:trHeight w:val="24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39/20</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Контрольная работа № 2 по теме «Неметаллы»</w:t>
            </w:r>
          </w:p>
        </w:tc>
      </w:tr>
      <w:tr w:rsidR="00394593" w:rsidRPr="0000027D" w:rsidTr="00A90392">
        <w:trPr>
          <w:trHeight w:val="24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b/>
                <w:i/>
                <w:color w:val="000000"/>
                <w:sz w:val="24"/>
                <w:szCs w:val="24"/>
              </w:rPr>
            </w:pPr>
            <w:r w:rsidRPr="0000027D">
              <w:rPr>
                <w:rFonts w:ascii="Times New Roman" w:hAnsi="Times New Roman" w:cs="Times New Roman"/>
                <w:b/>
                <w:i/>
                <w:color w:val="000000"/>
                <w:sz w:val="24"/>
                <w:szCs w:val="24"/>
              </w:rPr>
              <w:t xml:space="preserve">Тема 3 . Практикум по неорганической химии </w:t>
            </w:r>
            <w:r w:rsidR="0000027D" w:rsidRPr="0000027D">
              <w:rPr>
                <w:rFonts w:ascii="Times New Roman" w:hAnsi="Times New Roman" w:cs="Times New Roman"/>
                <w:b/>
                <w:i/>
                <w:color w:val="000000"/>
                <w:sz w:val="24"/>
                <w:szCs w:val="24"/>
              </w:rPr>
              <w:t xml:space="preserve"> </w:t>
            </w:r>
            <w:r w:rsidRPr="0000027D">
              <w:rPr>
                <w:rFonts w:ascii="Times New Roman" w:hAnsi="Times New Roman" w:cs="Times New Roman"/>
                <w:b/>
                <w:i/>
                <w:color w:val="000000"/>
                <w:sz w:val="24"/>
                <w:szCs w:val="24"/>
              </w:rPr>
              <w:t>(5 час.)</w:t>
            </w:r>
          </w:p>
        </w:tc>
      </w:tr>
      <w:tr w:rsidR="00394593" w:rsidRPr="0000027D" w:rsidTr="00A90392">
        <w:trPr>
          <w:trHeight w:val="38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40/1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A90392" w:rsidP="0039459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Инструктаж по ТБ. Практическая работа №1 </w:t>
            </w:r>
            <w:r w:rsidR="00394593" w:rsidRPr="0000027D">
              <w:rPr>
                <w:rFonts w:ascii="Times New Roman" w:hAnsi="Times New Roman" w:cs="Times New Roman"/>
                <w:color w:val="000000"/>
                <w:sz w:val="24"/>
                <w:szCs w:val="24"/>
              </w:rPr>
              <w:t xml:space="preserve">Получение </w:t>
            </w:r>
            <w:proofErr w:type="spellStart"/>
            <w:r w:rsidR="00394593" w:rsidRPr="0000027D">
              <w:rPr>
                <w:rFonts w:ascii="Times New Roman" w:hAnsi="Times New Roman" w:cs="Times New Roman"/>
                <w:color w:val="000000"/>
                <w:sz w:val="24"/>
                <w:szCs w:val="24"/>
              </w:rPr>
              <w:t>амфотерного</w:t>
            </w:r>
            <w:proofErr w:type="spellEnd"/>
            <w:r w:rsidR="00394593" w:rsidRPr="0000027D">
              <w:rPr>
                <w:rFonts w:ascii="Times New Roman" w:hAnsi="Times New Roman" w:cs="Times New Roman"/>
                <w:color w:val="000000"/>
                <w:sz w:val="24"/>
                <w:szCs w:val="24"/>
              </w:rPr>
              <w:t xml:space="preserve"> </w:t>
            </w:r>
            <w:proofErr w:type="spellStart"/>
            <w:r w:rsidR="00394593" w:rsidRPr="0000027D">
              <w:rPr>
                <w:rFonts w:ascii="Times New Roman" w:hAnsi="Times New Roman" w:cs="Times New Roman"/>
                <w:color w:val="000000"/>
                <w:sz w:val="24"/>
                <w:szCs w:val="24"/>
              </w:rPr>
              <w:t>гидрооксида</w:t>
            </w:r>
            <w:proofErr w:type="spellEnd"/>
            <w:r w:rsidR="00394593" w:rsidRPr="0000027D">
              <w:rPr>
                <w:rFonts w:ascii="Times New Roman" w:hAnsi="Times New Roman" w:cs="Times New Roman"/>
                <w:color w:val="000000"/>
                <w:sz w:val="24"/>
                <w:szCs w:val="24"/>
              </w:rPr>
              <w:t xml:space="preserve"> и изучение его свойств</w:t>
            </w:r>
          </w:p>
        </w:tc>
      </w:tr>
      <w:tr w:rsidR="00394593" w:rsidRPr="0000027D" w:rsidTr="00A90392">
        <w:trPr>
          <w:trHeight w:val="27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41/2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8E0A90" w:rsidP="0039459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Инструктаж по ТБ. Практическая работа №2 </w:t>
            </w:r>
            <w:r w:rsidR="00394593" w:rsidRPr="0000027D">
              <w:rPr>
                <w:rFonts w:ascii="Times New Roman" w:hAnsi="Times New Roman" w:cs="Times New Roman"/>
                <w:color w:val="000000"/>
                <w:sz w:val="24"/>
                <w:szCs w:val="24"/>
              </w:rPr>
              <w:t>Получение аммиака и исследование его свойств</w:t>
            </w:r>
          </w:p>
        </w:tc>
      </w:tr>
      <w:tr w:rsidR="00394593" w:rsidRPr="0000027D" w:rsidTr="0050102B">
        <w:trPr>
          <w:trHeight w:val="1098"/>
        </w:trPr>
        <w:tc>
          <w:tcPr>
            <w:tcW w:w="993" w:type="dxa"/>
            <w:tcBorders>
              <w:top w:val="single" w:sz="6" w:space="0" w:color="auto"/>
              <w:left w:val="single" w:sz="6" w:space="0" w:color="auto"/>
              <w:bottom w:val="single" w:sz="4"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42-43/3-4</w:t>
            </w:r>
          </w:p>
        </w:tc>
        <w:tc>
          <w:tcPr>
            <w:tcW w:w="13324" w:type="dxa"/>
            <w:tcBorders>
              <w:top w:val="single" w:sz="6" w:space="0" w:color="auto"/>
              <w:left w:val="single" w:sz="6" w:space="0" w:color="auto"/>
              <w:bottom w:val="single" w:sz="4" w:space="0" w:color="auto"/>
              <w:right w:val="single" w:sz="6" w:space="0" w:color="auto"/>
            </w:tcBorders>
            <w:shd w:val="clear" w:color="auto" w:fill="FFFFFF"/>
          </w:tcPr>
          <w:p w:rsidR="0000027D" w:rsidRPr="0000027D" w:rsidRDefault="008E0A90" w:rsidP="0039459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Инструктаж по ТБ. Практическая работа №3 </w:t>
            </w:r>
            <w:r w:rsidR="00394593" w:rsidRPr="0000027D">
              <w:rPr>
                <w:rFonts w:ascii="Times New Roman" w:hAnsi="Times New Roman" w:cs="Times New Roman"/>
                <w:color w:val="000000"/>
                <w:sz w:val="24"/>
                <w:szCs w:val="24"/>
              </w:rPr>
              <w:t>Решение экспериментальных задач на распознавание важнейших катионов и анионов</w:t>
            </w:r>
          </w:p>
          <w:p w:rsidR="00394593" w:rsidRPr="0000027D" w:rsidRDefault="008E0A90" w:rsidP="0000027D">
            <w:pPr>
              <w:rPr>
                <w:rFonts w:ascii="Times New Roman" w:hAnsi="Times New Roman" w:cs="Times New Roman"/>
                <w:sz w:val="24"/>
                <w:szCs w:val="24"/>
              </w:rPr>
            </w:pPr>
            <w:r>
              <w:rPr>
                <w:rFonts w:ascii="Times New Roman" w:hAnsi="Times New Roman" w:cs="Times New Roman"/>
                <w:color w:val="000000"/>
                <w:sz w:val="24"/>
                <w:szCs w:val="24"/>
              </w:rPr>
              <w:t xml:space="preserve">Инструктаж по ТБ. Практическая работа №4 </w:t>
            </w:r>
            <w:r w:rsidR="0000027D" w:rsidRPr="0000027D">
              <w:rPr>
                <w:rFonts w:ascii="Times New Roman" w:hAnsi="Times New Roman" w:cs="Times New Roman"/>
                <w:color w:val="000000"/>
                <w:sz w:val="24"/>
                <w:szCs w:val="24"/>
              </w:rPr>
              <w:t>Решение экспериментальных задач на распознавание важнейших катионов и анионов</w:t>
            </w:r>
          </w:p>
        </w:tc>
      </w:tr>
      <w:tr w:rsidR="00394593" w:rsidRPr="0000027D" w:rsidTr="00A90392">
        <w:trPr>
          <w:trHeight w:val="28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44/5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8E0A90" w:rsidP="0039459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Инструктаж по ТБ. Практическая работа №5 </w:t>
            </w:r>
            <w:r w:rsidR="00394593" w:rsidRPr="0000027D">
              <w:rPr>
                <w:rFonts w:ascii="Times New Roman" w:hAnsi="Times New Roman" w:cs="Times New Roman"/>
                <w:color w:val="000000"/>
                <w:sz w:val="24"/>
                <w:szCs w:val="24"/>
              </w:rPr>
              <w:t>Практическое осуществление превращений веществ</w:t>
            </w:r>
          </w:p>
        </w:tc>
      </w:tr>
      <w:tr w:rsidR="00394593" w:rsidRPr="0000027D" w:rsidTr="00A90392">
        <w:trPr>
          <w:trHeight w:val="26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b/>
                <w:i/>
                <w:sz w:val="24"/>
                <w:szCs w:val="24"/>
              </w:rPr>
            </w:pPr>
            <w:r w:rsidRPr="0000027D">
              <w:rPr>
                <w:rFonts w:ascii="Times New Roman" w:hAnsi="Times New Roman" w:cs="Times New Roman"/>
                <w:b/>
                <w:i/>
                <w:color w:val="000000"/>
                <w:sz w:val="24"/>
                <w:szCs w:val="24"/>
              </w:rPr>
              <w:t>Т</w:t>
            </w:r>
            <w:r w:rsidR="0000027D">
              <w:rPr>
                <w:rFonts w:ascii="Times New Roman" w:hAnsi="Times New Roman" w:cs="Times New Roman"/>
                <w:b/>
                <w:i/>
                <w:color w:val="000000"/>
                <w:sz w:val="24"/>
                <w:szCs w:val="24"/>
              </w:rPr>
              <w:t>ема 4. Органические вещества (18</w:t>
            </w:r>
            <w:r w:rsidR="0000027D" w:rsidRPr="0000027D">
              <w:rPr>
                <w:rFonts w:ascii="Times New Roman" w:hAnsi="Times New Roman" w:cs="Times New Roman"/>
                <w:b/>
                <w:i/>
                <w:color w:val="000000"/>
                <w:sz w:val="24"/>
                <w:szCs w:val="24"/>
              </w:rPr>
              <w:t xml:space="preserve"> час)</w:t>
            </w:r>
          </w:p>
        </w:tc>
      </w:tr>
      <w:tr w:rsidR="00394593" w:rsidRPr="0000027D" w:rsidTr="00A90392">
        <w:trPr>
          <w:trHeight w:val="26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45/1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00027D"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Предмет химии. Строение атома углерода</w:t>
            </w:r>
          </w:p>
        </w:tc>
      </w:tr>
      <w:tr w:rsidR="00394593" w:rsidRPr="0000027D" w:rsidTr="00A90392">
        <w:trPr>
          <w:trHeight w:val="27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46/2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proofErr w:type="spellStart"/>
            <w:r w:rsidRPr="0000027D">
              <w:rPr>
                <w:rFonts w:ascii="Times New Roman" w:hAnsi="Times New Roman" w:cs="Times New Roman"/>
                <w:color w:val="000000"/>
                <w:sz w:val="24"/>
                <w:szCs w:val="24"/>
              </w:rPr>
              <w:t>Алканы</w:t>
            </w:r>
            <w:proofErr w:type="spellEnd"/>
            <w:r w:rsidRPr="0000027D">
              <w:rPr>
                <w:rFonts w:ascii="Times New Roman" w:hAnsi="Times New Roman" w:cs="Times New Roman"/>
                <w:color w:val="000000"/>
                <w:sz w:val="24"/>
                <w:szCs w:val="24"/>
              </w:rPr>
              <w:t xml:space="preserve">. Химические свойства и применение </w:t>
            </w:r>
            <w:proofErr w:type="spellStart"/>
            <w:r w:rsidRPr="0000027D">
              <w:rPr>
                <w:rFonts w:ascii="Times New Roman" w:hAnsi="Times New Roman" w:cs="Times New Roman"/>
                <w:color w:val="000000"/>
                <w:sz w:val="24"/>
                <w:szCs w:val="24"/>
              </w:rPr>
              <w:t>алканов</w:t>
            </w:r>
            <w:proofErr w:type="spellEnd"/>
          </w:p>
        </w:tc>
      </w:tr>
      <w:tr w:rsidR="00394593" w:rsidRPr="0000027D" w:rsidTr="00A90392">
        <w:trPr>
          <w:trHeight w:val="26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47/3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proofErr w:type="spellStart"/>
            <w:r w:rsidRPr="0000027D">
              <w:rPr>
                <w:rFonts w:ascii="Times New Roman" w:hAnsi="Times New Roman" w:cs="Times New Roman"/>
                <w:color w:val="000000"/>
                <w:sz w:val="24"/>
                <w:szCs w:val="24"/>
              </w:rPr>
              <w:t>Алканы</w:t>
            </w:r>
            <w:proofErr w:type="spellEnd"/>
            <w:r w:rsidRPr="0000027D">
              <w:rPr>
                <w:rFonts w:ascii="Times New Roman" w:hAnsi="Times New Roman" w:cs="Times New Roman"/>
                <w:color w:val="000000"/>
                <w:sz w:val="24"/>
                <w:szCs w:val="24"/>
              </w:rPr>
              <w:t xml:space="preserve">. Химические свойства и применение </w:t>
            </w:r>
            <w:proofErr w:type="spellStart"/>
            <w:r w:rsidRPr="0000027D">
              <w:rPr>
                <w:rFonts w:ascii="Times New Roman" w:hAnsi="Times New Roman" w:cs="Times New Roman"/>
                <w:color w:val="000000"/>
                <w:sz w:val="24"/>
                <w:szCs w:val="24"/>
              </w:rPr>
              <w:t>алканов</w:t>
            </w:r>
            <w:proofErr w:type="spellEnd"/>
          </w:p>
        </w:tc>
      </w:tr>
      <w:tr w:rsidR="00394593" w:rsidRPr="0000027D" w:rsidTr="00A90392">
        <w:trPr>
          <w:trHeight w:val="26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48/4</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proofErr w:type="spellStart"/>
            <w:r w:rsidRPr="0000027D">
              <w:rPr>
                <w:rFonts w:ascii="Times New Roman" w:hAnsi="Times New Roman" w:cs="Times New Roman"/>
                <w:color w:val="000000"/>
                <w:sz w:val="24"/>
                <w:szCs w:val="24"/>
              </w:rPr>
              <w:t>Алкены</w:t>
            </w:r>
            <w:proofErr w:type="spellEnd"/>
            <w:r w:rsidRPr="0000027D">
              <w:rPr>
                <w:rFonts w:ascii="Times New Roman" w:hAnsi="Times New Roman" w:cs="Times New Roman"/>
                <w:color w:val="000000"/>
                <w:sz w:val="24"/>
                <w:szCs w:val="24"/>
              </w:rPr>
              <w:t>. Химические свойства этилена</w:t>
            </w:r>
          </w:p>
        </w:tc>
      </w:tr>
      <w:tr w:rsidR="00394593" w:rsidRPr="0000027D" w:rsidTr="00A90392">
        <w:trPr>
          <w:trHeight w:val="25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49/5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proofErr w:type="spellStart"/>
            <w:r w:rsidRPr="0000027D">
              <w:rPr>
                <w:rFonts w:ascii="Times New Roman" w:hAnsi="Times New Roman" w:cs="Times New Roman"/>
                <w:color w:val="000000"/>
                <w:sz w:val="24"/>
                <w:szCs w:val="24"/>
              </w:rPr>
              <w:t>Алкены</w:t>
            </w:r>
            <w:proofErr w:type="spellEnd"/>
            <w:r w:rsidRPr="0000027D">
              <w:rPr>
                <w:rFonts w:ascii="Times New Roman" w:hAnsi="Times New Roman" w:cs="Times New Roman"/>
                <w:color w:val="000000"/>
                <w:sz w:val="24"/>
                <w:szCs w:val="24"/>
              </w:rPr>
              <w:t>. Химические свойства этилена</w:t>
            </w:r>
          </w:p>
        </w:tc>
      </w:tr>
      <w:tr w:rsidR="00394593" w:rsidRPr="0000027D" w:rsidTr="00A90392">
        <w:trPr>
          <w:trHeight w:val="26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50/6</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Понятие о спиртах на основе реакции гидратации этилена и взаимодействии этилена с раствором перманганата калия</w:t>
            </w:r>
          </w:p>
        </w:tc>
      </w:tr>
      <w:tr w:rsidR="00394593" w:rsidRPr="0000027D" w:rsidTr="00A90392">
        <w:trPr>
          <w:trHeight w:val="26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rPr>
              <w:t>51</w:t>
            </w:r>
            <w:r>
              <w:rPr>
                <w:rFonts w:ascii="Times New Roman" w:hAnsi="Times New Roman" w:cs="Times New Roman"/>
                <w:sz w:val="24"/>
                <w:szCs w:val="24"/>
                <w:lang w:val="en-US"/>
              </w:rPr>
              <w:t xml:space="preserve"> 7</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b/>
                <w:i/>
                <w:sz w:val="24"/>
                <w:szCs w:val="24"/>
              </w:rPr>
            </w:pPr>
            <w:r w:rsidRPr="0000027D">
              <w:rPr>
                <w:rFonts w:ascii="Times New Roman" w:hAnsi="Times New Roman" w:cs="Times New Roman"/>
                <w:color w:val="000000"/>
                <w:sz w:val="24"/>
                <w:szCs w:val="24"/>
              </w:rPr>
              <w:t>Окисление альдегида в кислоту и понятие об одноосновных карбоновых кислотах</w:t>
            </w:r>
          </w:p>
        </w:tc>
      </w:tr>
      <w:tr w:rsidR="00394593" w:rsidRPr="0000027D" w:rsidTr="00A90392">
        <w:trPr>
          <w:trHeight w:val="25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lastRenderedPageBreak/>
              <w:t>51/</w:t>
            </w:r>
            <w:r w:rsidR="005B488F">
              <w:rPr>
                <w:rFonts w:ascii="Times New Roman" w:hAnsi="Times New Roman" w:cs="Times New Roman"/>
                <w:color w:val="000000"/>
                <w:sz w:val="24"/>
                <w:szCs w:val="24"/>
                <w:lang w:val="en-US"/>
              </w:rPr>
              <w:t>8</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Понятие о сложных эфирах. Жиры</w:t>
            </w:r>
          </w:p>
        </w:tc>
      </w:tr>
      <w:tr w:rsidR="00394593" w:rsidRPr="0000027D" w:rsidTr="00A90392">
        <w:trPr>
          <w:trHeight w:val="27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52/</w:t>
            </w:r>
            <w:r w:rsidR="005B488F">
              <w:rPr>
                <w:rFonts w:ascii="Times New Roman" w:hAnsi="Times New Roman" w:cs="Times New Roman"/>
                <w:color w:val="000000"/>
                <w:sz w:val="24"/>
                <w:szCs w:val="24"/>
                <w:lang w:val="en-US"/>
              </w:rPr>
              <w:t>9</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Понятие об аминокислотах</w:t>
            </w:r>
          </w:p>
        </w:tc>
      </w:tr>
      <w:tr w:rsidR="00394593" w:rsidRPr="0000027D" w:rsidTr="00A90392">
        <w:trPr>
          <w:trHeight w:val="24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53/</w:t>
            </w:r>
            <w:r w:rsidR="005B488F">
              <w:rPr>
                <w:rFonts w:ascii="Times New Roman" w:hAnsi="Times New Roman" w:cs="Times New Roman"/>
                <w:color w:val="000000"/>
                <w:sz w:val="24"/>
                <w:szCs w:val="24"/>
                <w:lang w:val="en-US"/>
              </w:rPr>
              <w:t>10</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Реакции поликонденсации аминокислот. Белки</w:t>
            </w:r>
          </w:p>
        </w:tc>
      </w:tr>
      <w:tr w:rsidR="00394593" w:rsidRPr="0000027D" w:rsidTr="00A90392">
        <w:trPr>
          <w:trHeight w:val="26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54/</w:t>
            </w:r>
            <w:r w:rsidR="005B488F">
              <w:rPr>
                <w:rFonts w:ascii="Times New Roman" w:hAnsi="Times New Roman" w:cs="Times New Roman"/>
                <w:color w:val="000000"/>
                <w:sz w:val="24"/>
                <w:szCs w:val="24"/>
                <w:lang w:val="en-US"/>
              </w:rPr>
              <w:t>11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Углеводы</w:t>
            </w:r>
          </w:p>
        </w:tc>
      </w:tr>
      <w:tr w:rsidR="00394593" w:rsidRPr="0000027D" w:rsidTr="00A90392">
        <w:trPr>
          <w:trHeight w:val="27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55/</w:t>
            </w:r>
            <w:r w:rsidR="005B488F">
              <w:rPr>
                <w:rFonts w:ascii="Times New Roman" w:hAnsi="Times New Roman" w:cs="Times New Roman"/>
                <w:color w:val="000000"/>
                <w:sz w:val="24"/>
                <w:szCs w:val="24"/>
                <w:lang w:val="en-US"/>
              </w:rPr>
              <w:t>12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Углеводы</w:t>
            </w:r>
          </w:p>
        </w:tc>
      </w:tr>
      <w:tr w:rsidR="00394593" w:rsidRPr="0000027D" w:rsidTr="00A90392">
        <w:trPr>
          <w:trHeight w:val="26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56/</w:t>
            </w:r>
            <w:r w:rsidR="005B488F">
              <w:rPr>
                <w:rFonts w:ascii="Times New Roman" w:hAnsi="Times New Roman" w:cs="Times New Roman"/>
                <w:color w:val="000000"/>
                <w:sz w:val="24"/>
                <w:szCs w:val="24"/>
                <w:lang w:val="en-US"/>
              </w:rPr>
              <w:t>13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Полимеры</w:t>
            </w:r>
          </w:p>
        </w:tc>
      </w:tr>
      <w:tr w:rsidR="00394593" w:rsidRPr="0000027D" w:rsidTr="00A90392">
        <w:trPr>
          <w:trHeight w:val="26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57/</w:t>
            </w:r>
            <w:r w:rsidR="005B488F">
              <w:rPr>
                <w:rFonts w:ascii="Times New Roman" w:hAnsi="Times New Roman" w:cs="Times New Roman"/>
                <w:color w:val="000000"/>
                <w:sz w:val="24"/>
                <w:szCs w:val="24"/>
                <w:lang w:val="en-US"/>
              </w:rPr>
              <w:t>14</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Полимеры</w:t>
            </w:r>
          </w:p>
        </w:tc>
      </w:tr>
      <w:tr w:rsidR="00394593" w:rsidRPr="0000027D" w:rsidTr="00A90392">
        <w:trPr>
          <w:trHeight w:val="26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58/</w:t>
            </w:r>
            <w:r w:rsidR="005B488F">
              <w:rPr>
                <w:rFonts w:ascii="Times New Roman" w:hAnsi="Times New Roman" w:cs="Times New Roman"/>
                <w:color w:val="000000"/>
                <w:sz w:val="24"/>
                <w:szCs w:val="24"/>
                <w:lang w:val="en-US"/>
              </w:rPr>
              <w:t>15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Обобщение знаний учащихся по органической химии</w:t>
            </w:r>
          </w:p>
        </w:tc>
      </w:tr>
      <w:tr w:rsidR="00394593" w:rsidRPr="0000027D" w:rsidTr="00A90392">
        <w:trPr>
          <w:trHeight w:val="25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59/</w:t>
            </w:r>
            <w:r w:rsidR="005B488F">
              <w:rPr>
                <w:rFonts w:ascii="Times New Roman" w:hAnsi="Times New Roman" w:cs="Times New Roman"/>
                <w:color w:val="000000"/>
                <w:sz w:val="24"/>
                <w:szCs w:val="24"/>
                <w:lang w:val="en-US"/>
              </w:rPr>
              <w:t>16</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Обобщение знаний учащихся по органической химии</w:t>
            </w:r>
          </w:p>
        </w:tc>
      </w:tr>
      <w:tr w:rsidR="00394593" w:rsidRPr="0000027D" w:rsidTr="00A90392">
        <w:trPr>
          <w:trHeight w:val="26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60/1</w:t>
            </w:r>
            <w:r w:rsidR="005B488F">
              <w:rPr>
                <w:rFonts w:ascii="Times New Roman" w:hAnsi="Times New Roman" w:cs="Times New Roman"/>
                <w:color w:val="000000"/>
                <w:sz w:val="24"/>
                <w:szCs w:val="24"/>
                <w:lang w:val="en-US"/>
              </w:rPr>
              <w:t>7</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Решение экспериментальных задач на распознавание орг. веществ</w:t>
            </w:r>
          </w:p>
        </w:tc>
      </w:tr>
      <w:tr w:rsidR="00394593" w:rsidRPr="0000027D" w:rsidTr="00A90392">
        <w:trPr>
          <w:trHeight w:val="26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00027D">
              <w:rPr>
                <w:rFonts w:ascii="Times New Roman" w:hAnsi="Times New Roman" w:cs="Times New Roman"/>
                <w:color w:val="000000"/>
                <w:sz w:val="24"/>
                <w:szCs w:val="24"/>
              </w:rPr>
              <w:t>61/1</w:t>
            </w:r>
            <w:r w:rsidR="005B488F">
              <w:rPr>
                <w:rFonts w:ascii="Times New Roman" w:hAnsi="Times New Roman" w:cs="Times New Roman"/>
                <w:color w:val="000000"/>
                <w:sz w:val="24"/>
                <w:szCs w:val="24"/>
                <w:lang w:val="en-US"/>
              </w:rPr>
              <w:t>8</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Решение экспериментальных задач на распознавание орг. веществ.</w:t>
            </w:r>
          </w:p>
        </w:tc>
      </w:tr>
      <w:tr w:rsidR="00394593" w:rsidRPr="0000027D" w:rsidTr="00A90392">
        <w:trPr>
          <w:trHeight w:val="232"/>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95372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5B488F">
            <w:pPr>
              <w:shd w:val="clear" w:color="auto" w:fill="FFFFFF"/>
              <w:spacing w:after="0" w:line="240" w:lineRule="auto"/>
              <w:rPr>
                <w:rFonts w:ascii="Times New Roman" w:eastAsia="Times New Roman" w:hAnsi="Times New Roman" w:cs="Times New Roman"/>
                <w:b/>
                <w:color w:val="000000"/>
                <w:sz w:val="24"/>
                <w:szCs w:val="24"/>
                <w:lang w:val="en-US" w:eastAsia="ru-RU"/>
              </w:rPr>
            </w:pPr>
            <w:r w:rsidRPr="000B30D4">
              <w:rPr>
                <w:rFonts w:ascii="Times New Roman" w:eastAsia="Times New Roman" w:hAnsi="Times New Roman" w:cs="Times New Roman"/>
                <w:b/>
                <w:bCs/>
                <w:iCs/>
                <w:color w:val="000000"/>
                <w:sz w:val="24"/>
                <w:szCs w:val="24"/>
                <w:lang w:eastAsia="ru-RU"/>
              </w:rPr>
              <w:t>Тема 5.Обобщение знаний по химии за курс осн</w:t>
            </w:r>
            <w:r>
              <w:rPr>
                <w:rFonts w:ascii="Times New Roman" w:eastAsia="Times New Roman" w:hAnsi="Times New Roman" w:cs="Times New Roman"/>
                <w:b/>
                <w:bCs/>
                <w:iCs/>
                <w:color w:val="000000"/>
                <w:sz w:val="24"/>
                <w:szCs w:val="24"/>
                <w:lang w:eastAsia="ru-RU"/>
              </w:rPr>
              <w:t>овной школы.</w:t>
            </w:r>
            <w:r w:rsidRPr="000B30D4">
              <w:rPr>
                <w:rFonts w:ascii="Times New Roman" w:eastAsia="Times New Roman" w:hAnsi="Times New Roman" w:cs="Times New Roman"/>
                <w:b/>
                <w:bCs/>
                <w:iCs/>
                <w:color w:val="000000"/>
                <w:sz w:val="24"/>
                <w:szCs w:val="24"/>
                <w:lang w:eastAsia="ru-RU"/>
              </w:rPr>
              <w:t>- 6 часов</w:t>
            </w:r>
          </w:p>
        </w:tc>
      </w:tr>
      <w:tr w:rsidR="00394593" w:rsidRPr="0000027D" w:rsidTr="00A90392">
        <w:trPr>
          <w:trHeight w:val="27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5B488F" w:rsidRDefault="005B488F" w:rsidP="00394593">
            <w:pPr>
              <w:shd w:val="clear" w:color="auto" w:fill="FFFFFF"/>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62-1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A5DA8" w:rsidRDefault="005A5DA8" w:rsidP="00394593">
            <w:pPr>
              <w:shd w:val="clear" w:color="auto" w:fill="FFFFFF"/>
              <w:autoSpaceDE w:val="0"/>
              <w:autoSpaceDN w:val="0"/>
              <w:adjustRightInd w:val="0"/>
              <w:spacing w:after="0" w:line="240" w:lineRule="auto"/>
              <w:rPr>
                <w:rFonts w:ascii="Times New Roman" w:hAnsi="Times New Roman" w:cs="Times New Roman"/>
                <w:b/>
                <w:i/>
                <w:sz w:val="24"/>
                <w:szCs w:val="24"/>
              </w:rPr>
            </w:pPr>
            <w:r w:rsidRPr="000B30D4">
              <w:rPr>
                <w:rFonts w:ascii="Times New Roman" w:eastAsia="Times New Roman" w:hAnsi="Times New Roman" w:cs="Times New Roman"/>
                <w:color w:val="000000"/>
                <w:sz w:val="24"/>
                <w:szCs w:val="24"/>
                <w:lang w:eastAsia="ru-RU"/>
              </w:rPr>
              <w:t>Периодический закон и Периодическая система химических элементов Д. И. Менделеева</w:t>
            </w:r>
          </w:p>
        </w:tc>
      </w:tr>
      <w:tr w:rsidR="00394593" w:rsidRPr="0000027D" w:rsidTr="00A90392">
        <w:trPr>
          <w:trHeight w:val="25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63/1</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A5DA8" w:rsidRDefault="005A5DA8"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B30D4">
              <w:rPr>
                <w:rFonts w:ascii="Times New Roman" w:eastAsia="Times New Roman" w:hAnsi="Times New Roman" w:cs="Times New Roman"/>
                <w:color w:val="000000"/>
                <w:sz w:val="24"/>
                <w:szCs w:val="24"/>
                <w:lang w:eastAsia="ru-RU"/>
              </w:rPr>
              <w:t>Виды химических связей и типы кристаллических решеток</w:t>
            </w:r>
          </w:p>
        </w:tc>
      </w:tr>
      <w:tr w:rsidR="00394593" w:rsidRPr="0000027D" w:rsidTr="00A90392">
        <w:trPr>
          <w:trHeight w:val="254"/>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64/2</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A5DA8" w:rsidRDefault="005A5DA8"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B30D4">
              <w:rPr>
                <w:rFonts w:ascii="Times New Roman" w:eastAsia="Times New Roman" w:hAnsi="Times New Roman" w:cs="Times New Roman"/>
                <w:color w:val="000000"/>
                <w:sz w:val="24"/>
                <w:szCs w:val="24"/>
                <w:lang w:eastAsia="ru-RU"/>
              </w:rPr>
              <w:t>Классификация химических реакций по различным признакам</w:t>
            </w:r>
          </w:p>
        </w:tc>
      </w:tr>
      <w:tr w:rsidR="00394593" w:rsidRPr="0000027D" w:rsidTr="00A90392">
        <w:trPr>
          <w:trHeight w:val="259"/>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65/3</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5A5DA8" w:rsidRDefault="005A5DA8"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B30D4">
              <w:rPr>
                <w:rFonts w:ascii="Times New Roman" w:eastAsia="Times New Roman" w:hAnsi="Times New Roman" w:cs="Times New Roman"/>
                <w:color w:val="000000"/>
                <w:sz w:val="24"/>
                <w:szCs w:val="24"/>
                <w:lang w:eastAsia="ru-RU"/>
              </w:rPr>
              <w:t>Простые и сложные вещества. Металлы и неметаллы.</w:t>
            </w:r>
          </w:p>
        </w:tc>
      </w:tr>
      <w:tr w:rsidR="00394593" w:rsidRPr="0000027D" w:rsidTr="00A90392">
        <w:trPr>
          <w:trHeight w:val="298"/>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A90392" w:rsidP="00394593">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66,67/4</w:t>
            </w:r>
            <w:r w:rsidR="00394593" w:rsidRPr="0000027D">
              <w:rPr>
                <w:rFonts w:ascii="Times New Roman" w:hAnsi="Times New Roman" w:cs="Times New Roman"/>
                <w:color w:val="000000"/>
                <w:sz w:val="24"/>
                <w:szCs w:val="24"/>
              </w:rPr>
              <w:t>5</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Классы химических соединений в свете ТЭД</w:t>
            </w:r>
          </w:p>
        </w:tc>
      </w:tr>
      <w:tr w:rsidR="00394593" w:rsidRPr="0000027D" w:rsidTr="00A90392">
        <w:trPr>
          <w:trHeight w:val="25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sz w:val="24"/>
                <w:szCs w:val="24"/>
              </w:rPr>
            </w:pPr>
            <w:r w:rsidRPr="0000027D">
              <w:rPr>
                <w:rFonts w:ascii="Times New Roman" w:hAnsi="Times New Roman" w:cs="Times New Roman"/>
                <w:color w:val="000000"/>
                <w:sz w:val="24"/>
                <w:szCs w:val="24"/>
              </w:rPr>
              <w:t>68/6</w:t>
            </w:r>
          </w:p>
        </w:tc>
        <w:tc>
          <w:tcPr>
            <w:tcW w:w="13324" w:type="dxa"/>
            <w:tcBorders>
              <w:top w:val="single" w:sz="6" w:space="0" w:color="auto"/>
              <w:left w:val="single" w:sz="6" w:space="0" w:color="auto"/>
              <w:bottom w:val="single" w:sz="6" w:space="0" w:color="auto"/>
              <w:right w:val="single" w:sz="6" w:space="0" w:color="auto"/>
            </w:tcBorders>
            <w:shd w:val="clear" w:color="auto" w:fill="FFFFFF"/>
          </w:tcPr>
          <w:p w:rsidR="00394593" w:rsidRPr="0000027D" w:rsidRDefault="00394593" w:rsidP="00394593">
            <w:pPr>
              <w:shd w:val="clear" w:color="auto" w:fill="FFFFFF"/>
              <w:autoSpaceDE w:val="0"/>
              <w:autoSpaceDN w:val="0"/>
              <w:adjustRightInd w:val="0"/>
              <w:spacing w:after="0" w:line="240" w:lineRule="auto"/>
              <w:rPr>
                <w:rFonts w:ascii="Times New Roman" w:hAnsi="Times New Roman" w:cs="Times New Roman"/>
                <w:color w:val="000000"/>
                <w:sz w:val="24"/>
                <w:szCs w:val="24"/>
              </w:rPr>
            </w:pPr>
            <w:r w:rsidRPr="0000027D">
              <w:rPr>
                <w:rFonts w:ascii="Times New Roman" w:hAnsi="Times New Roman" w:cs="Times New Roman"/>
                <w:color w:val="000000"/>
                <w:sz w:val="24"/>
                <w:szCs w:val="24"/>
              </w:rPr>
              <w:t>Контрольная работа № 3  по теме  « Обобщение знаний по химии за курс основной школы»</w:t>
            </w:r>
          </w:p>
        </w:tc>
      </w:tr>
    </w:tbl>
    <w:p w:rsidR="00394593" w:rsidRDefault="00394593" w:rsidP="00394593">
      <w:pPr>
        <w:shd w:val="clear" w:color="auto" w:fill="FFFFFF"/>
        <w:spacing w:after="0" w:line="240" w:lineRule="auto"/>
        <w:rPr>
          <w:rFonts w:ascii="Arial" w:eastAsia="Times New Roman" w:hAnsi="Arial" w:cs="Arial"/>
          <w:color w:val="000000"/>
          <w:sz w:val="21"/>
          <w:szCs w:val="21"/>
          <w:lang w:eastAsia="ru-RU"/>
        </w:rPr>
      </w:pPr>
    </w:p>
    <w:p w:rsidR="00394593" w:rsidRDefault="00394593" w:rsidP="00E547ED">
      <w:pPr>
        <w:shd w:val="clear" w:color="auto" w:fill="FFFFFF"/>
        <w:spacing w:after="0" w:line="240" w:lineRule="auto"/>
        <w:rPr>
          <w:rFonts w:ascii="Arial" w:eastAsia="Times New Roman" w:hAnsi="Arial" w:cs="Arial"/>
          <w:color w:val="000000"/>
          <w:sz w:val="21"/>
          <w:szCs w:val="21"/>
          <w:lang w:eastAsia="ru-RU"/>
        </w:rPr>
      </w:pPr>
    </w:p>
    <w:p w:rsidR="00394593" w:rsidRPr="006D2426" w:rsidRDefault="00394593" w:rsidP="00E547ED">
      <w:pPr>
        <w:shd w:val="clear" w:color="auto" w:fill="FFFFFF"/>
        <w:spacing w:after="0" w:line="240" w:lineRule="auto"/>
        <w:rPr>
          <w:rFonts w:ascii="Arial" w:eastAsia="Times New Roman" w:hAnsi="Arial" w:cs="Arial"/>
          <w:color w:val="000000"/>
          <w:sz w:val="21"/>
          <w:szCs w:val="21"/>
          <w:lang w:eastAsia="ru-RU"/>
        </w:rPr>
      </w:pPr>
    </w:p>
    <w:p w:rsidR="006D2426" w:rsidRPr="006D2426" w:rsidRDefault="006D2426" w:rsidP="00E547ED">
      <w:pPr>
        <w:shd w:val="clear" w:color="auto" w:fill="FFFFFF"/>
        <w:spacing w:after="0" w:line="240" w:lineRule="auto"/>
        <w:rPr>
          <w:rFonts w:ascii="Arial" w:eastAsia="Times New Roman" w:hAnsi="Arial" w:cs="Arial"/>
          <w:color w:val="000000"/>
          <w:sz w:val="21"/>
          <w:szCs w:val="21"/>
          <w:lang w:eastAsia="ru-RU"/>
        </w:rPr>
      </w:pPr>
      <w:r w:rsidRPr="006D2426">
        <w:rPr>
          <w:rFonts w:ascii="Times New Roman" w:eastAsia="Times New Roman" w:hAnsi="Times New Roman" w:cs="Times New Roman"/>
          <w:color w:val="000000"/>
          <w:sz w:val="24"/>
          <w:szCs w:val="24"/>
          <w:lang w:eastAsia="ru-RU"/>
        </w:rPr>
        <w:br/>
      </w:r>
      <w:r w:rsidRPr="006D2426">
        <w:rPr>
          <w:rFonts w:ascii="Arial" w:eastAsia="Times New Roman" w:hAnsi="Arial" w:cs="Arial"/>
          <w:color w:val="000000"/>
          <w:sz w:val="21"/>
          <w:szCs w:val="21"/>
          <w:lang w:eastAsia="ru-RU"/>
        </w:rPr>
        <w:br/>
      </w:r>
    </w:p>
    <w:p w:rsidR="006C7270" w:rsidRDefault="006C7270" w:rsidP="00E547ED">
      <w:pPr>
        <w:spacing w:after="0" w:line="240" w:lineRule="auto"/>
      </w:pPr>
    </w:p>
    <w:sectPr w:rsidR="006C7270" w:rsidSect="006D2426">
      <w:pgSz w:w="16838" w:h="11906" w:orient="landscape"/>
      <w:pgMar w:top="284" w:right="820" w:bottom="567" w:left="184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B"/>
    <w:multiLevelType w:val="multilevel"/>
    <w:tmpl w:val="0000001A"/>
    <w:lvl w:ilvl="0">
      <w:start w:val="1"/>
      <w:numFmt w:val="bullet"/>
      <w:lvlText w:val="•"/>
      <w:lvlJc w:val="left"/>
      <w:rPr>
        <w:rFonts w:ascii="Calibri" w:hAnsi="Calibri"/>
        <w:b w:val="0"/>
        <w:i w:val="0"/>
        <w:smallCaps w:val="0"/>
        <w:strike w:val="0"/>
        <w:color w:val="000000"/>
        <w:spacing w:val="0"/>
        <w:w w:val="100"/>
        <w:position w:val="0"/>
        <w:sz w:val="27"/>
        <w:u w:val="none"/>
      </w:rPr>
    </w:lvl>
    <w:lvl w:ilvl="1">
      <w:start w:val="3"/>
      <w:numFmt w:val="decimal"/>
      <w:lvlText w:val="%2."/>
      <w:lvlJc w:val="left"/>
      <w:rPr>
        <w:rFonts w:ascii="Calibri" w:hAnsi="Calibri" w:cs="Calibri"/>
        <w:b w:val="0"/>
        <w:bCs w:val="0"/>
        <w:i w:val="0"/>
        <w:iCs w:val="0"/>
        <w:smallCaps w:val="0"/>
        <w:strike w:val="0"/>
        <w:color w:val="000000"/>
        <w:spacing w:val="0"/>
        <w:w w:val="100"/>
        <w:position w:val="0"/>
        <w:sz w:val="27"/>
        <w:szCs w:val="27"/>
        <w:u w:val="none"/>
      </w:rPr>
    </w:lvl>
    <w:lvl w:ilvl="2">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lvl w:ilvl="3">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lvl w:ilvl="4">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lvl w:ilvl="5">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lvl w:ilvl="6">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lvl w:ilvl="7">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lvl w:ilvl="8">
      <w:start w:val="1"/>
      <w:numFmt w:val="decimal"/>
      <w:lvlText w:val="%3."/>
      <w:lvlJc w:val="left"/>
      <w:rPr>
        <w:rFonts w:ascii="Calibri" w:hAnsi="Calibri" w:cs="Calibri"/>
        <w:b w:val="0"/>
        <w:bCs w:val="0"/>
        <w:i w:val="0"/>
        <w:iCs w:val="0"/>
        <w:smallCaps w:val="0"/>
        <w:strike w:val="0"/>
        <w:color w:val="000000"/>
        <w:spacing w:val="0"/>
        <w:w w:val="100"/>
        <w:position w:val="0"/>
        <w:sz w:val="27"/>
        <w:szCs w:val="27"/>
        <w:u w:val="none"/>
      </w:rPr>
    </w:lvl>
  </w:abstractNum>
  <w:abstractNum w:abstractNumId="1">
    <w:nsid w:val="0086447C"/>
    <w:multiLevelType w:val="hybridMultilevel"/>
    <w:tmpl w:val="24368D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281C4C"/>
    <w:multiLevelType w:val="multilevel"/>
    <w:tmpl w:val="911A0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4F64B0"/>
    <w:multiLevelType w:val="hybridMultilevel"/>
    <w:tmpl w:val="11E4C2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0253D5"/>
    <w:multiLevelType w:val="hybridMultilevel"/>
    <w:tmpl w:val="A6CA1B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DF7C2E"/>
    <w:multiLevelType w:val="hybridMultilevel"/>
    <w:tmpl w:val="8F760B3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B868B0"/>
    <w:multiLevelType w:val="multilevel"/>
    <w:tmpl w:val="A37C68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010769E"/>
    <w:multiLevelType w:val="multilevel"/>
    <w:tmpl w:val="AB38F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5494586"/>
    <w:multiLevelType w:val="multilevel"/>
    <w:tmpl w:val="CDA4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884DE3"/>
    <w:multiLevelType w:val="hybridMultilevel"/>
    <w:tmpl w:val="898E73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F10EB9"/>
    <w:multiLevelType w:val="hybridMultilevel"/>
    <w:tmpl w:val="48764E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C372AD"/>
    <w:multiLevelType w:val="hybridMultilevel"/>
    <w:tmpl w:val="584E04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491A51"/>
    <w:multiLevelType w:val="multilevel"/>
    <w:tmpl w:val="A37C68A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ED5776B"/>
    <w:multiLevelType w:val="hybridMultilevel"/>
    <w:tmpl w:val="B30C5686"/>
    <w:lvl w:ilvl="0" w:tplc="F4E0F8AE">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2862ED"/>
    <w:multiLevelType w:val="hybridMultilevel"/>
    <w:tmpl w:val="D6D687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7D2654"/>
    <w:multiLevelType w:val="multilevel"/>
    <w:tmpl w:val="269C81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21C41F05"/>
    <w:multiLevelType w:val="multilevel"/>
    <w:tmpl w:val="8272D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ED79CB"/>
    <w:multiLevelType w:val="multilevel"/>
    <w:tmpl w:val="7EDE9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DF350D"/>
    <w:multiLevelType w:val="hybridMultilevel"/>
    <w:tmpl w:val="6F9C1112"/>
    <w:lvl w:ilvl="0" w:tplc="0419000B">
      <w:start w:val="1"/>
      <w:numFmt w:val="bullet"/>
      <w:lvlText w:val=""/>
      <w:lvlJc w:val="left"/>
      <w:pPr>
        <w:ind w:left="720" w:hanging="360"/>
      </w:pPr>
      <w:rPr>
        <w:rFonts w:ascii="Wingdings" w:hAnsi="Wingdings" w:hint="default"/>
      </w:rPr>
    </w:lvl>
    <w:lvl w:ilvl="1" w:tplc="2C96D046">
      <w:numFmt w:val="bullet"/>
      <w:lvlText w:val="•"/>
      <w:lvlJc w:val="left"/>
      <w:pPr>
        <w:ind w:left="1440" w:hanging="360"/>
      </w:pPr>
      <w:rPr>
        <w:rFonts w:ascii="Times New Roman" w:eastAsia="Times New Roman" w:hAnsi="Times New Roman" w:cs="Times New Roman" w:hint="default"/>
        <w:i w:val="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60663D"/>
    <w:multiLevelType w:val="multilevel"/>
    <w:tmpl w:val="0C46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562D43"/>
    <w:multiLevelType w:val="multilevel"/>
    <w:tmpl w:val="3048C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6054C5"/>
    <w:multiLevelType w:val="hybridMultilevel"/>
    <w:tmpl w:val="88CA0C8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4B84574C"/>
    <w:multiLevelType w:val="multilevel"/>
    <w:tmpl w:val="8AA0B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DD65D8"/>
    <w:multiLevelType w:val="multilevel"/>
    <w:tmpl w:val="9CBC7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D142244"/>
    <w:multiLevelType w:val="hybridMultilevel"/>
    <w:tmpl w:val="A04063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0B1043"/>
    <w:multiLevelType w:val="hybridMultilevel"/>
    <w:tmpl w:val="343E93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2B87F99"/>
    <w:multiLevelType w:val="hybridMultilevel"/>
    <w:tmpl w:val="586483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81F4611"/>
    <w:multiLevelType w:val="hybridMultilevel"/>
    <w:tmpl w:val="9F4E075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2A0C01"/>
    <w:multiLevelType w:val="multilevel"/>
    <w:tmpl w:val="521E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481E83"/>
    <w:multiLevelType w:val="multilevel"/>
    <w:tmpl w:val="8E2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E7499D"/>
    <w:multiLevelType w:val="hybridMultilevel"/>
    <w:tmpl w:val="ABCE7778"/>
    <w:lvl w:ilvl="0" w:tplc="04190001">
      <w:start w:val="1"/>
      <w:numFmt w:val="bullet"/>
      <w:lvlText w:val=""/>
      <w:lvlJc w:val="left"/>
      <w:pPr>
        <w:ind w:left="3164" w:hanging="360"/>
      </w:pPr>
      <w:rPr>
        <w:rFonts w:ascii="Symbol" w:hAnsi="Symbol" w:hint="default"/>
      </w:rPr>
    </w:lvl>
    <w:lvl w:ilvl="1" w:tplc="04190003" w:tentative="1">
      <w:start w:val="1"/>
      <w:numFmt w:val="bullet"/>
      <w:lvlText w:val="o"/>
      <w:lvlJc w:val="left"/>
      <w:pPr>
        <w:ind w:left="3884" w:hanging="360"/>
      </w:pPr>
      <w:rPr>
        <w:rFonts w:ascii="Courier New" w:hAnsi="Courier New" w:cs="Courier New" w:hint="default"/>
      </w:rPr>
    </w:lvl>
    <w:lvl w:ilvl="2" w:tplc="04190005" w:tentative="1">
      <w:start w:val="1"/>
      <w:numFmt w:val="bullet"/>
      <w:lvlText w:val=""/>
      <w:lvlJc w:val="left"/>
      <w:pPr>
        <w:ind w:left="4604" w:hanging="360"/>
      </w:pPr>
      <w:rPr>
        <w:rFonts w:ascii="Wingdings" w:hAnsi="Wingdings" w:hint="default"/>
      </w:rPr>
    </w:lvl>
    <w:lvl w:ilvl="3" w:tplc="04190001" w:tentative="1">
      <w:start w:val="1"/>
      <w:numFmt w:val="bullet"/>
      <w:lvlText w:val=""/>
      <w:lvlJc w:val="left"/>
      <w:pPr>
        <w:ind w:left="5324" w:hanging="360"/>
      </w:pPr>
      <w:rPr>
        <w:rFonts w:ascii="Symbol" w:hAnsi="Symbol" w:hint="default"/>
      </w:rPr>
    </w:lvl>
    <w:lvl w:ilvl="4" w:tplc="04190003" w:tentative="1">
      <w:start w:val="1"/>
      <w:numFmt w:val="bullet"/>
      <w:lvlText w:val="o"/>
      <w:lvlJc w:val="left"/>
      <w:pPr>
        <w:ind w:left="6044" w:hanging="360"/>
      </w:pPr>
      <w:rPr>
        <w:rFonts w:ascii="Courier New" w:hAnsi="Courier New" w:cs="Courier New" w:hint="default"/>
      </w:rPr>
    </w:lvl>
    <w:lvl w:ilvl="5" w:tplc="04190005" w:tentative="1">
      <w:start w:val="1"/>
      <w:numFmt w:val="bullet"/>
      <w:lvlText w:val=""/>
      <w:lvlJc w:val="left"/>
      <w:pPr>
        <w:ind w:left="6764" w:hanging="360"/>
      </w:pPr>
      <w:rPr>
        <w:rFonts w:ascii="Wingdings" w:hAnsi="Wingdings" w:hint="default"/>
      </w:rPr>
    </w:lvl>
    <w:lvl w:ilvl="6" w:tplc="04190001" w:tentative="1">
      <w:start w:val="1"/>
      <w:numFmt w:val="bullet"/>
      <w:lvlText w:val=""/>
      <w:lvlJc w:val="left"/>
      <w:pPr>
        <w:ind w:left="7484" w:hanging="360"/>
      </w:pPr>
      <w:rPr>
        <w:rFonts w:ascii="Symbol" w:hAnsi="Symbol" w:hint="default"/>
      </w:rPr>
    </w:lvl>
    <w:lvl w:ilvl="7" w:tplc="04190003" w:tentative="1">
      <w:start w:val="1"/>
      <w:numFmt w:val="bullet"/>
      <w:lvlText w:val="o"/>
      <w:lvlJc w:val="left"/>
      <w:pPr>
        <w:ind w:left="8204" w:hanging="360"/>
      </w:pPr>
      <w:rPr>
        <w:rFonts w:ascii="Courier New" w:hAnsi="Courier New" w:cs="Courier New" w:hint="default"/>
      </w:rPr>
    </w:lvl>
    <w:lvl w:ilvl="8" w:tplc="04190005" w:tentative="1">
      <w:start w:val="1"/>
      <w:numFmt w:val="bullet"/>
      <w:lvlText w:val=""/>
      <w:lvlJc w:val="left"/>
      <w:pPr>
        <w:ind w:left="8924" w:hanging="360"/>
      </w:pPr>
      <w:rPr>
        <w:rFonts w:ascii="Wingdings" w:hAnsi="Wingdings" w:hint="default"/>
      </w:rPr>
    </w:lvl>
  </w:abstractNum>
  <w:num w:numId="1">
    <w:abstractNumId w:val="30"/>
  </w:num>
  <w:num w:numId="2">
    <w:abstractNumId w:val="25"/>
  </w:num>
  <w:num w:numId="3">
    <w:abstractNumId w:val="21"/>
  </w:num>
  <w:num w:numId="4">
    <w:abstractNumId w:val="28"/>
  </w:num>
  <w:num w:numId="5">
    <w:abstractNumId w:val="19"/>
  </w:num>
  <w:num w:numId="6">
    <w:abstractNumId w:val="8"/>
  </w:num>
  <w:num w:numId="7">
    <w:abstractNumId w:val="29"/>
  </w:num>
  <w:num w:numId="8">
    <w:abstractNumId w:val="12"/>
  </w:num>
  <w:num w:numId="9">
    <w:abstractNumId w:val="6"/>
  </w:num>
  <w:num w:numId="10">
    <w:abstractNumId w:val="11"/>
  </w:num>
  <w:num w:numId="11">
    <w:abstractNumId w:val="26"/>
  </w:num>
  <w:num w:numId="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0"/>
  </w:num>
  <w:num w:numId="25">
    <w:abstractNumId w:val="17"/>
  </w:num>
  <w:num w:numId="26">
    <w:abstractNumId w:val="20"/>
  </w:num>
  <w:num w:numId="27">
    <w:abstractNumId w:val="16"/>
  </w:num>
  <w:num w:numId="28">
    <w:abstractNumId w:val="2"/>
  </w:num>
  <w:num w:numId="29">
    <w:abstractNumId w:val="7"/>
  </w:num>
  <w:num w:numId="30">
    <w:abstractNumId w:val="2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2426"/>
    <w:rsid w:val="0000027D"/>
    <w:rsid w:val="000B30D4"/>
    <w:rsid w:val="00201BB0"/>
    <w:rsid w:val="0026269E"/>
    <w:rsid w:val="002959B0"/>
    <w:rsid w:val="00394593"/>
    <w:rsid w:val="0050102B"/>
    <w:rsid w:val="00514763"/>
    <w:rsid w:val="005A5DA8"/>
    <w:rsid w:val="005B488F"/>
    <w:rsid w:val="006C7270"/>
    <w:rsid w:val="006D2426"/>
    <w:rsid w:val="007140C6"/>
    <w:rsid w:val="007D08F8"/>
    <w:rsid w:val="008228D9"/>
    <w:rsid w:val="008E0A90"/>
    <w:rsid w:val="009375E3"/>
    <w:rsid w:val="0095372D"/>
    <w:rsid w:val="009716F0"/>
    <w:rsid w:val="009F47B0"/>
    <w:rsid w:val="00A90392"/>
    <w:rsid w:val="00D90872"/>
    <w:rsid w:val="00E547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426"/>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D2426"/>
    <w:pPr>
      <w:spacing w:after="0" w:line="240" w:lineRule="auto"/>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uiPriority w:val="99"/>
    <w:rsid w:val="006D2426"/>
    <w:rPr>
      <w:rFonts w:ascii="Times New Roman" w:eastAsia="Times New Roman" w:hAnsi="Times New Roman" w:cs="Times New Roman"/>
      <w:b/>
      <w:bCs/>
      <w:sz w:val="28"/>
      <w:szCs w:val="24"/>
      <w:lang w:eastAsia="ru-RU"/>
    </w:rPr>
  </w:style>
  <w:style w:type="paragraph" w:styleId="a5">
    <w:name w:val="List Paragraph"/>
    <w:basedOn w:val="a"/>
    <w:uiPriority w:val="99"/>
    <w:qFormat/>
    <w:rsid w:val="006D2426"/>
    <w:pPr>
      <w:ind w:left="720"/>
      <w:contextualSpacing/>
    </w:pPr>
    <w:rPr>
      <w:rFonts w:ascii="Calibri" w:eastAsia="Times New Roman" w:hAnsi="Calibri" w:cs="Times New Roman"/>
      <w:lang w:eastAsia="ru-RU"/>
    </w:rPr>
  </w:style>
  <w:style w:type="character" w:customStyle="1" w:styleId="a6">
    <w:name w:val="Основной текст Знак"/>
    <w:basedOn w:val="a0"/>
    <w:link w:val="a7"/>
    <w:rsid w:val="006D2426"/>
    <w:rPr>
      <w:sz w:val="24"/>
      <w:szCs w:val="24"/>
      <w:shd w:val="clear" w:color="auto" w:fill="FFFFFF"/>
    </w:rPr>
  </w:style>
  <w:style w:type="paragraph" w:styleId="a7">
    <w:name w:val="Body Text"/>
    <w:basedOn w:val="a"/>
    <w:link w:val="a6"/>
    <w:rsid w:val="006D2426"/>
    <w:pPr>
      <w:shd w:val="clear" w:color="auto" w:fill="FFFFFF"/>
      <w:spacing w:before="300" w:after="60" w:line="240" w:lineRule="atLeast"/>
      <w:ind w:hanging="360"/>
    </w:pPr>
    <w:rPr>
      <w:sz w:val="24"/>
      <w:szCs w:val="24"/>
    </w:rPr>
  </w:style>
  <w:style w:type="character" w:customStyle="1" w:styleId="1">
    <w:name w:val="Основной текст Знак1"/>
    <w:basedOn w:val="a0"/>
    <w:link w:val="a7"/>
    <w:uiPriority w:val="99"/>
    <w:semiHidden/>
    <w:rsid w:val="006D2426"/>
  </w:style>
  <w:style w:type="character" w:customStyle="1" w:styleId="apple-style-span">
    <w:name w:val="apple-style-span"/>
    <w:basedOn w:val="a0"/>
    <w:uiPriority w:val="99"/>
    <w:rsid w:val="006D2426"/>
    <w:rPr>
      <w:rFonts w:cs="Times New Roman"/>
    </w:rPr>
  </w:style>
  <w:style w:type="character" w:customStyle="1" w:styleId="c4c2">
    <w:name w:val="c4 c2"/>
    <w:basedOn w:val="a0"/>
    <w:uiPriority w:val="99"/>
    <w:rsid w:val="006D2426"/>
    <w:rPr>
      <w:rFonts w:cs="Times New Roman"/>
    </w:rPr>
  </w:style>
  <w:style w:type="character" w:customStyle="1" w:styleId="c4c10c2">
    <w:name w:val="c4 c10 c2"/>
    <w:basedOn w:val="a0"/>
    <w:uiPriority w:val="99"/>
    <w:rsid w:val="006D2426"/>
    <w:rPr>
      <w:rFonts w:cs="Times New Roman"/>
    </w:rPr>
  </w:style>
  <w:style w:type="character" w:customStyle="1" w:styleId="c36c4c2c7">
    <w:name w:val="c36 c4 c2 c7"/>
    <w:basedOn w:val="a0"/>
    <w:uiPriority w:val="99"/>
    <w:rsid w:val="006D2426"/>
    <w:rPr>
      <w:rFonts w:cs="Times New Roman"/>
    </w:rPr>
  </w:style>
  <w:style w:type="character" w:customStyle="1" w:styleId="c4c2c7c36">
    <w:name w:val="c4 c2 c7 c36"/>
    <w:basedOn w:val="a0"/>
    <w:uiPriority w:val="99"/>
    <w:rsid w:val="006D2426"/>
    <w:rPr>
      <w:rFonts w:cs="Times New Roman"/>
    </w:rPr>
  </w:style>
  <w:style w:type="character" w:customStyle="1" w:styleId="c4c2c32">
    <w:name w:val="c4 c2 c32"/>
    <w:basedOn w:val="a0"/>
    <w:uiPriority w:val="99"/>
    <w:rsid w:val="006D2426"/>
    <w:rPr>
      <w:rFonts w:cs="Times New Roman"/>
    </w:rPr>
  </w:style>
  <w:style w:type="paragraph" w:styleId="a8">
    <w:name w:val="No Spacing"/>
    <w:uiPriority w:val="99"/>
    <w:qFormat/>
    <w:rsid w:val="006D2426"/>
    <w:pPr>
      <w:spacing w:after="0" w:line="240" w:lineRule="auto"/>
    </w:pPr>
    <w:rPr>
      <w:rFonts w:ascii="Calibri" w:eastAsia="Times New Roman" w:hAnsi="Calibri" w:cs="Times New Roman"/>
      <w:lang w:eastAsia="ru-RU"/>
    </w:rPr>
  </w:style>
  <w:style w:type="paragraph" w:styleId="a9">
    <w:name w:val="Normal (Web)"/>
    <w:basedOn w:val="a"/>
    <w:uiPriority w:val="99"/>
    <w:rsid w:val="006D2426"/>
    <w:pPr>
      <w:spacing w:after="100" w:afterAutospacing="1" w:line="312" w:lineRule="auto"/>
    </w:pPr>
    <w:rPr>
      <w:rFonts w:ascii="Times New Roman" w:eastAsia="Times New Roman" w:hAnsi="Times New Roman" w:cs="Times New Roman"/>
      <w:sz w:val="24"/>
      <w:szCs w:val="24"/>
      <w:lang w:eastAsia="ru-RU"/>
    </w:rPr>
  </w:style>
  <w:style w:type="character" w:customStyle="1" w:styleId="c24">
    <w:name w:val="c24"/>
    <w:basedOn w:val="a0"/>
    <w:rsid w:val="006D2426"/>
  </w:style>
  <w:style w:type="character" w:customStyle="1" w:styleId="c17">
    <w:name w:val="c17"/>
    <w:basedOn w:val="a0"/>
    <w:rsid w:val="006D2426"/>
  </w:style>
  <w:style w:type="paragraph" w:customStyle="1" w:styleId="c2">
    <w:name w:val="c2"/>
    <w:basedOn w:val="a"/>
    <w:uiPriority w:val="99"/>
    <w:rsid w:val="006D24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сновной текст (19)_"/>
    <w:basedOn w:val="a0"/>
    <w:link w:val="191"/>
    <w:uiPriority w:val="99"/>
    <w:locked/>
    <w:rsid w:val="006D2426"/>
    <w:rPr>
      <w:rFonts w:ascii="Calibri" w:hAnsi="Calibri" w:cs="Calibri"/>
      <w:b/>
      <w:bCs/>
      <w:sz w:val="27"/>
      <w:szCs w:val="27"/>
      <w:shd w:val="clear" w:color="auto" w:fill="FFFFFF"/>
    </w:rPr>
  </w:style>
  <w:style w:type="character" w:customStyle="1" w:styleId="24">
    <w:name w:val="Основной текст (24)_"/>
    <w:basedOn w:val="a0"/>
    <w:link w:val="241"/>
    <w:uiPriority w:val="99"/>
    <w:locked/>
    <w:rsid w:val="006D2426"/>
    <w:rPr>
      <w:rFonts w:ascii="Calibri" w:hAnsi="Calibri" w:cs="Calibri"/>
      <w:sz w:val="27"/>
      <w:szCs w:val="27"/>
      <w:shd w:val="clear" w:color="auto" w:fill="FFFFFF"/>
    </w:rPr>
  </w:style>
  <w:style w:type="character" w:customStyle="1" w:styleId="1912">
    <w:name w:val="Основной текст (19)12"/>
    <w:basedOn w:val="19"/>
    <w:uiPriority w:val="99"/>
    <w:rsid w:val="006D2426"/>
  </w:style>
  <w:style w:type="character" w:customStyle="1" w:styleId="1911">
    <w:name w:val="Основной текст (19)11"/>
    <w:basedOn w:val="19"/>
    <w:uiPriority w:val="99"/>
    <w:rsid w:val="006D2426"/>
  </w:style>
  <w:style w:type="paragraph" w:customStyle="1" w:styleId="191">
    <w:name w:val="Основной текст (19)1"/>
    <w:basedOn w:val="a"/>
    <w:link w:val="19"/>
    <w:uiPriority w:val="99"/>
    <w:rsid w:val="006D2426"/>
    <w:pPr>
      <w:shd w:val="clear" w:color="auto" w:fill="FFFFFF"/>
      <w:spacing w:after="0" w:line="240" w:lineRule="atLeast"/>
    </w:pPr>
    <w:rPr>
      <w:rFonts w:ascii="Calibri" w:hAnsi="Calibri" w:cs="Calibri"/>
      <w:b/>
      <w:bCs/>
      <w:sz w:val="27"/>
      <w:szCs w:val="27"/>
    </w:rPr>
  </w:style>
  <w:style w:type="paragraph" w:customStyle="1" w:styleId="241">
    <w:name w:val="Основной текст (24)1"/>
    <w:basedOn w:val="a"/>
    <w:link w:val="24"/>
    <w:uiPriority w:val="99"/>
    <w:rsid w:val="006D2426"/>
    <w:pPr>
      <w:shd w:val="clear" w:color="auto" w:fill="FFFFFF"/>
      <w:spacing w:after="0" w:line="1181" w:lineRule="exact"/>
      <w:ind w:hanging="380"/>
      <w:jc w:val="both"/>
    </w:pPr>
    <w:rPr>
      <w:rFonts w:ascii="Calibri" w:hAnsi="Calibri" w:cs="Calibri"/>
      <w:sz w:val="27"/>
      <w:szCs w:val="27"/>
    </w:rPr>
  </w:style>
  <w:style w:type="character" w:styleId="aa">
    <w:name w:val="Hyperlink"/>
    <w:basedOn w:val="a0"/>
    <w:uiPriority w:val="99"/>
    <w:semiHidden/>
    <w:unhideWhenUsed/>
    <w:rsid w:val="006D2426"/>
    <w:rPr>
      <w:color w:val="0000FF"/>
      <w:u w:val="single"/>
    </w:rPr>
  </w:style>
</w:styles>
</file>

<file path=word/webSettings.xml><?xml version="1.0" encoding="utf-8"?>
<w:webSettings xmlns:r="http://schemas.openxmlformats.org/officeDocument/2006/relationships" xmlns:w="http://schemas.openxmlformats.org/wordprocessingml/2006/main">
  <w:divs>
    <w:div w:id="112600227">
      <w:bodyDiv w:val="1"/>
      <w:marLeft w:val="0"/>
      <w:marRight w:val="0"/>
      <w:marTop w:val="0"/>
      <w:marBottom w:val="0"/>
      <w:divBdr>
        <w:top w:val="none" w:sz="0" w:space="0" w:color="auto"/>
        <w:left w:val="none" w:sz="0" w:space="0" w:color="auto"/>
        <w:bottom w:val="none" w:sz="0" w:space="0" w:color="auto"/>
        <w:right w:val="none" w:sz="0" w:space="0" w:color="auto"/>
      </w:divBdr>
    </w:div>
    <w:div w:id="138073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4436CFF3-DE9C-4D70-89DC-D9A45AE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7116</Words>
  <Characters>40565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2019-03-20T16:45:00Z</cp:lastPrinted>
  <dcterms:created xsi:type="dcterms:W3CDTF">2019-03-19T16:32:00Z</dcterms:created>
  <dcterms:modified xsi:type="dcterms:W3CDTF">2019-03-20T16:47:00Z</dcterms:modified>
</cp:coreProperties>
</file>